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21B4" w14:textId="205AFB82" w:rsidR="005F492D" w:rsidRDefault="00FE1EC2" w:rsidP="00944E3C">
      <w:pPr>
        <w:rPr>
          <w:sz w:val="40"/>
          <w:szCs w:val="40"/>
        </w:rPr>
      </w:pPr>
      <w:r>
        <w:rPr>
          <w:sz w:val="40"/>
          <w:szCs w:val="40"/>
        </w:rPr>
        <w:t>Delve into the delights of Ireland’s q</w:t>
      </w:r>
      <w:r w:rsidR="00E65FDD">
        <w:rPr>
          <w:sz w:val="40"/>
          <w:szCs w:val="40"/>
        </w:rPr>
        <w:t xml:space="preserve">uirky museums </w:t>
      </w:r>
    </w:p>
    <w:p w14:paraId="0CBB0174" w14:textId="76A3314D" w:rsidR="00813CD5" w:rsidRDefault="00813CD5" w:rsidP="00465590">
      <w:pPr>
        <w:rPr>
          <w:i/>
          <w:iCs/>
        </w:rPr>
      </w:pPr>
      <w:r>
        <w:rPr>
          <w:i/>
          <w:iCs/>
        </w:rPr>
        <w:t>Explore the more unusual aspects of Irish culture with a visit to one of the country’s niche museums.</w:t>
      </w:r>
    </w:p>
    <w:p w14:paraId="4B4D54FD" w14:textId="12757A42" w:rsidR="003045B7" w:rsidRPr="00813CD5" w:rsidRDefault="00813CD5" w:rsidP="003045B7">
      <w:r>
        <w:t>Museums are storytellers that weave their tales around objects</w:t>
      </w:r>
      <w:r w:rsidR="005C1927">
        <w:t xml:space="preserve"> from the past. In Ireland</w:t>
      </w:r>
      <w:r w:rsidR="006D609D">
        <w:t>,</w:t>
      </w:r>
      <w:r w:rsidR="005C1927">
        <w:t xml:space="preserve"> these stories cover everything from fairy folk</w:t>
      </w:r>
      <w:r w:rsidR="00E401F9">
        <w:t xml:space="preserve"> to the rituals o</w:t>
      </w:r>
      <w:r w:rsidR="006D609D">
        <w:t>f</w:t>
      </w:r>
      <w:r w:rsidR="00E401F9">
        <w:t xml:space="preserve"> death and the history of butter.</w:t>
      </w:r>
      <w:r w:rsidR="006D609D">
        <w:t xml:space="preserve"> So</w:t>
      </w:r>
      <w:r w:rsidR="001D30FE">
        <w:t>,</w:t>
      </w:r>
      <w:r w:rsidR="006D609D">
        <w:t xml:space="preserve"> this </w:t>
      </w:r>
      <w:r w:rsidR="003045B7" w:rsidRPr="00813CD5">
        <w:t xml:space="preserve">International Museum Day </w:t>
      </w:r>
      <w:r w:rsidR="003045B7">
        <w:t xml:space="preserve">(18 May), </w:t>
      </w:r>
      <w:r w:rsidR="006D609D">
        <w:t>why not visit one of the island’s more offbeat museums.</w:t>
      </w:r>
    </w:p>
    <w:p w14:paraId="08411EF4" w14:textId="11B19449" w:rsidR="001D30FE" w:rsidRPr="00E65FDD" w:rsidRDefault="00000000" w:rsidP="001D30FE">
      <w:pPr>
        <w:rPr>
          <w:b/>
          <w:bCs/>
          <w:lang w:val="en-IE"/>
        </w:rPr>
      </w:pPr>
      <w:hyperlink r:id="rId7" w:history="1">
        <w:r w:rsidR="001D30FE" w:rsidRPr="00E65FDD">
          <w:rPr>
            <w:rStyle w:val="Hyperlink"/>
            <w:b/>
            <w:bCs/>
            <w:lang w:val="en-IE"/>
          </w:rPr>
          <w:t>The Little Museum of Dublin</w:t>
        </w:r>
      </w:hyperlink>
      <w:r w:rsidR="001D30FE" w:rsidRPr="00E65FDD">
        <w:rPr>
          <w:b/>
          <w:bCs/>
          <w:lang w:val="en-IE"/>
        </w:rPr>
        <w:t xml:space="preserve"> </w:t>
      </w:r>
    </w:p>
    <w:p w14:paraId="597C1D60" w14:textId="549BE8AA" w:rsidR="006637C5" w:rsidRPr="00E65FDD" w:rsidRDefault="007D37CD" w:rsidP="006637C5">
      <w:pPr>
        <w:rPr>
          <w:lang w:val="en-IE"/>
        </w:rPr>
      </w:pPr>
      <w:r>
        <w:rPr>
          <w:lang w:val="en-IE"/>
        </w:rPr>
        <w:t>Tripadvisor</w:t>
      </w:r>
      <w:r w:rsidR="0000148F">
        <w:rPr>
          <w:lang w:val="en-IE"/>
        </w:rPr>
        <w:t>’s</w:t>
      </w:r>
      <w:r>
        <w:rPr>
          <w:lang w:val="en-IE"/>
        </w:rPr>
        <w:t xml:space="preserve"> top spot to visit in Dublin</w:t>
      </w:r>
      <w:r w:rsidR="0069766D">
        <w:rPr>
          <w:lang w:val="en-IE"/>
        </w:rPr>
        <w:t xml:space="preserve"> and </w:t>
      </w:r>
      <w:r w:rsidR="0069766D" w:rsidRPr="00E65FDD">
        <w:rPr>
          <w:lang w:val="en-IE"/>
        </w:rPr>
        <w:t>the 14th most highly rated attraction in Europe</w:t>
      </w:r>
      <w:r>
        <w:rPr>
          <w:lang w:val="en-IE"/>
        </w:rPr>
        <w:t xml:space="preserve">, </w:t>
      </w:r>
      <w:r w:rsidR="001D30FE" w:rsidRPr="00E65FDD">
        <w:rPr>
          <w:lang w:val="en-IE"/>
        </w:rPr>
        <w:t>The Little Museum of Dublin</w:t>
      </w:r>
      <w:r>
        <w:rPr>
          <w:lang w:val="en-IE"/>
        </w:rPr>
        <w:t xml:space="preserve"> </w:t>
      </w:r>
      <w:r w:rsidR="001D30FE" w:rsidRPr="00E65FDD">
        <w:rPr>
          <w:lang w:val="en-IE"/>
        </w:rPr>
        <w:t>is reopen</w:t>
      </w:r>
      <w:r>
        <w:rPr>
          <w:lang w:val="en-IE"/>
        </w:rPr>
        <w:t>ing</w:t>
      </w:r>
      <w:r w:rsidR="001D30FE" w:rsidRPr="00E65FDD">
        <w:rPr>
          <w:lang w:val="en-IE"/>
        </w:rPr>
        <w:t xml:space="preserve"> this summer following renovations to make the attraction accessible for all. </w:t>
      </w:r>
      <w:r w:rsidR="006637C5">
        <w:rPr>
          <w:lang w:val="en-IE"/>
        </w:rPr>
        <w:t xml:space="preserve">A visit to the </w:t>
      </w:r>
      <w:r w:rsidR="00AB41EC">
        <w:rPr>
          <w:lang w:val="en-IE"/>
        </w:rPr>
        <w:t xml:space="preserve">charming </w:t>
      </w:r>
      <w:r w:rsidR="006637C5">
        <w:rPr>
          <w:lang w:val="en-IE"/>
        </w:rPr>
        <w:t xml:space="preserve">museum starts with watching </w:t>
      </w:r>
      <w:r w:rsidR="006637C5" w:rsidRPr="00E65FDD">
        <w:rPr>
          <w:i/>
          <w:iCs/>
          <w:lang w:val="en-IE"/>
        </w:rPr>
        <w:t>The Key to Dublin</w:t>
      </w:r>
      <w:r w:rsidR="006637C5">
        <w:rPr>
          <w:lang w:val="en-IE"/>
        </w:rPr>
        <w:t>,</w:t>
      </w:r>
      <w:r w:rsidR="006637C5" w:rsidRPr="00E65FDD">
        <w:rPr>
          <w:lang w:val="en-IE"/>
        </w:rPr>
        <w:t xml:space="preserve"> a short film that captures the history, hospitality and humour </w:t>
      </w:r>
      <w:r w:rsidR="006637C5" w:rsidRPr="00AB41EC">
        <w:t>of the city.</w:t>
      </w:r>
      <w:r w:rsidR="0000148F" w:rsidRPr="00AB41EC">
        <w:t xml:space="preserve"> Then follows an entertaining 29-minute guided tour </w:t>
      </w:r>
      <w:r w:rsidR="00AB41EC" w:rsidRPr="00AB41EC">
        <w:t xml:space="preserve">celebrating </w:t>
      </w:r>
      <w:r w:rsidR="0000148F" w:rsidRPr="00AB41EC">
        <w:t>great Irish storytelling</w:t>
      </w:r>
      <w:r w:rsidR="00AB41EC" w:rsidRPr="00AB41EC">
        <w:t xml:space="preserve"> with a winning </w:t>
      </w:r>
      <w:r w:rsidR="0000148F" w:rsidRPr="00AB41EC">
        <w:t>combin</w:t>
      </w:r>
      <w:r w:rsidR="00AB41EC" w:rsidRPr="00AB41EC">
        <w:t>ation of</w:t>
      </w:r>
      <w:r w:rsidR="0000148F" w:rsidRPr="00AB41EC">
        <w:t xml:space="preserve"> history and comedy</w:t>
      </w:r>
      <w:r w:rsidR="0069766D" w:rsidRPr="00AB41EC">
        <w:t>.</w:t>
      </w:r>
      <w:r w:rsidR="00AB41EC" w:rsidRPr="00AB41EC">
        <w:t xml:space="preserve"> Surprising items on display include vintage Guinness advertising</w:t>
      </w:r>
      <w:r w:rsidR="00B21B62">
        <w:t>,</w:t>
      </w:r>
      <w:r w:rsidR="00AB41EC" w:rsidRPr="00AB41EC">
        <w:t xml:space="preserve"> a piece of the Berlin Wall, memorabilia of Ché Guevara</w:t>
      </w:r>
      <w:r w:rsidR="00AB41EC">
        <w:t xml:space="preserve">, U2, and </w:t>
      </w:r>
      <w:r w:rsidR="00AB41EC" w:rsidRPr="00AB41EC">
        <w:t xml:space="preserve">Muhammad Ali, plus a first edition of James Joyce’s epic tome, </w:t>
      </w:r>
      <w:r w:rsidR="00AB41EC" w:rsidRPr="00AB41EC">
        <w:rPr>
          <w:i/>
          <w:iCs/>
        </w:rPr>
        <w:t>Ulysses</w:t>
      </w:r>
      <w:r w:rsidR="00AB41EC" w:rsidRPr="00AB41EC">
        <w:t xml:space="preserve"> - each paint</w:t>
      </w:r>
      <w:r w:rsidR="00AB41EC">
        <w:t>ing</w:t>
      </w:r>
      <w:r w:rsidR="00AB41EC" w:rsidRPr="00AB41EC">
        <w:t xml:space="preserve"> a vibrant picture of Dublin</w:t>
      </w:r>
      <w:r w:rsidR="00AB41EC">
        <w:t xml:space="preserve"> city</w:t>
      </w:r>
      <w:r w:rsidR="00AB41EC" w:rsidRPr="00AB41EC">
        <w:t xml:space="preserve"> past and present</w:t>
      </w:r>
      <w:r w:rsidR="00AB41EC">
        <w:t xml:space="preserve">. </w:t>
      </w:r>
    </w:p>
    <w:p w14:paraId="111B4A2F" w14:textId="653EE153" w:rsidR="00E65FDD" w:rsidRPr="00E65FDD" w:rsidRDefault="00000000" w:rsidP="00644193">
      <w:pPr>
        <w:rPr>
          <w:b/>
          <w:bCs/>
          <w:lang w:val="en-IE"/>
        </w:rPr>
      </w:pPr>
      <w:hyperlink r:id="rId8" w:history="1">
        <w:r w:rsidR="00E65FDD" w:rsidRPr="00E65FDD">
          <w:rPr>
            <w:rStyle w:val="Hyperlink"/>
            <w:b/>
            <w:bCs/>
            <w:lang w:val="en-IE"/>
          </w:rPr>
          <w:t>Irish Wake Museum</w:t>
        </w:r>
        <w:r w:rsidR="005214E8">
          <w:rPr>
            <w:rStyle w:val="Hyperlink"/>
            <w:b/>
            <w:bCs/>
            <w:lang w:val="en-IE"/>
          </w:rPr>
          <w:t xml:space="preserve"> – Rituals of Death</w:t>
        </w:r>
        <w:r w:rsidR="00E65FDD" w:rsidRPr="00E65FDD">
          <w:rPr>
            <w:rStyle w:val="Hyperlink"/>
            <w:b/>
            <w:bCs/>
            <w:lang w:val="en-IE"/>
          </w:rPr>
          <w:t>, Co</w:t>
        </w:r>
        <w:r w:rsidR="00644193" w:rsidRPr="00197377">
          <w:rPr>
            <w:rStyle w:val="Hyperlink"/>
            <w:b/>
            <w:bCs/>
            <w:lang w:val="en-IE"/>
          </w:rPr>
          <w:t>unty</w:t>
        </w:r>
        <w:r w:rsidR="00E65FDD" w:rsidRPr="00E65FDD">
          <w:rPr>
            <w:rStyle w:val="Hyperlink"/>
            <w:b/>
            <w:bCs/>
            <w:lang w:val="en-IE"/>
          </w:rPr>
          <w:t xml:space="preserve"> Waterford</w:t>
        </w:r>
      </w:hyperlink>
      <w:r w:rsidR="00E65FDD" w:rsidRPr="00E65FDD">
        <w:rPr>
          <w:b/>
          <w:bCs/>
          <w:lang w:val="en-IE"/>
        </w:rPr>
        <w:t xml:space="preserve"> </w:t>
      </w:r>
    </w:p>
    <w:p w14:paraId="2A9618F5" w14:textId="06D0EFE0" w:rsidR="005214E8" w:rsidRDefault="005214E8" w:rsidP="005214E8">
      <w:r>
        <w:t xml:space="preserve">This unique museum </w:t>
      </w:r>
      <w:r w:rsidR="009E6E9C">
        <w:t>explores</w:t>
      </w:r>
      <w:r>
        <w:t xml:space="preserve"> the customs and superstitions associated with death</w:t>
      </w:r>
      <w:r w:rsidR="00AB41EC">
        <w:t>, namely the uniquely Irish</w:t>
      </w:r>
      <w:r>
        <w:t xml:space="preserve"> tradition of the wake</w:t>
      </w:r>
      <w:r w:rsidR="00AB41EC">
        <w:t>, which c</w:t>
      </w:r>
      <w:r w:rsidR="00AB41EC" w:rsidRPr="00AB41EC">
        <w:t>elebrate</w:t>
      </w:r>
      <w:r w:rsidR="00AB41EC">
        <w:t>s</w:t>
      </w:r>
      <w:r w:rsidR="00AB41EC" w:rsidRPr="00AB41EC">
        <w:t xml:space="preserve"> life, community, and the passage of time</w:t>
      </w:r>
      <w:r>
        <w:t>. Th</w:t>
      </w:r>
      <w:r w:rsidR="00AB41EC">
        <w:t>is attraction offers a</w:t>
      </w:r>
      <w:r>
        <w:t xml:space="preserve"> fully guided museum experience</w:t>
      </w:r>
      <w:r w:rsidR="00AB41EC">
        <w:t>,</w:t>
      </w:r>
      <w:r>
        <w:t xml:space="preserve"> located in a former alms house</w:t>
      </w:r>
      <w:r w:rsidR="00AB41EC">
        <w:t>.</w:t>
      </w:r>
      <w:r>
        <w:t xml:space="preserve"> </w:t>
      </w:r>
      <w:r w:rsidR="00AB41EC">
        <w:t>F</w:t>
      </w:r>
      <w:r>
        <w:t xml:space="preserve">ounded in 1478, </w:t>
      </w:r>
      <w:r w:rsidR="00AB41EC">
        <w:t>the museum</w:t>
      </w:r>
      <w:r w:rsidR="009E6E9C">
        <w:t xml:space="preserve"> introduces visitors to </w:t>
      </w:r>
      <w:r w:rsidR="00AB41EC">
        <w:t xml:space="preserve">the famous </w:t>
      </w:r>
      <w:r>
        <w:t>Irish death rituals</w:t>
      </w:r>
      <w:r w:rsidRPr="00B119DF">
        <w:t xml:space="preserve"> </w:t>
      </w:r>
      <w:r>
        <w:t xml:space="preserve">from </w:t>
      </w:r>
      <w:r w:rsidR="0022242C">
        <w:t>E</w:t>
      </w:r>
      <w:r w:rsidR="009E6E9C">
        <w:t>arly Christian times up to</w:t>
      </w:r>
      <w:r>
        <w:t xml:space="preserve"> the twentieth centur</w:t>
      </w:r>
      <w:r w:rsidR="009E6E9C">
        <w:t>y</w:t>
      </w:r>
      <w:r>
        <w:t>. Each room explores a different theme</w:t>
      </w:r>
      <w:r w:rsidR="00712E5D">
        <w:t>,</w:t>
      </w:r>
      <w:r>
        <w:t xml:space="preserve"> </w:t>
      </w:r>
      <w:r w:rsidR="00AB41EC">
        <w:t xml:space="preserve">with </w:t>
      </w:r>
      <w:r>
        <w:t xml:space="preserve">a remarkable array of </w:t>
      </w:r>
      <w:r w:rsidR="00AB41EC">
        <w:t xml:space="preserve">macabre </w:t>
      </w:r>
      <w:r>
        <w:t>objects associated with death on display</w:t>
      </w:r>
      <w:r w:rsidR="00AB41EC">
        <w:t xml:space="preserve">. </w:t>
      </w:r>
    </w:p>
    <w:p w14:paraId="5856366E" w14:textId="0FA7C419" w:rsidR="00E65FDD" w:rsidRPr="00E65FDD" w:rsidRDefault="00000000" w:rsidP="00F328B4">
      <w:pPr>
        <w:rPr>
          <w:b/>
          <w:bCs/>
          <w:lang w:val="en-IE"/>
        </w:rPr>
      </w:pPr>
      <w:hyperlink r:id="rId9" w:history="1">
        <w:r w:rsidR="00FA2B98">
          <w:rPr>
            <w:rStyle w:val="Hyperlink"/>
            <w:b/>
            <w:bCs/>
            <w:lang w:val="en-IE"/>
          </w:rPr>
          <w:t xml:space="preserve">National </w:t>
        </w:r>
        <w:r w:rsidR="00E65FDD" w:rsidRPr="00E65FDD">
          <w:rPr>
            <w:rStyle w:val="Hyperlink"/>
            <w:b/>
            <w:bCs/>
            <w:lang w:val="en-IE"/>
          </w:rPr>
          <w:t>Leprechaun Museum, Dublin</w:t>
        </w:r>
      </w:hyperlink>
      <w:r w:rsidR="00E65FDD" w:rsidRPr="00E65FDD">
        <w:rPr>
          <w:b/>
          <w:bCs/>
          <w:lang w:val="en-IE"/>
        </w:rPr>
        <w:t xml:space="preserve"> </w:t>
      </w:r>
    </w:p>
    <w:p w14:paraId="4B7A7287" w14:textId="3367CB5B" w:rsidR="009241AA" w:rsidRPr="00E65FDD" w:rsidRDefault="00C42E7C" w:rsidP="009241AA">
      <w:pPr>
        <w:rPr>
          <w:lang w:val="en-IE"/>
        </w:rPr>
      </w:pPr>
      <w:r>
        <w:rPr>
          <w:lang w:val="en-IE"/>
        </w:rPr>
        <w:t>Named after Ireland’s famous fairy, the leprechaun, t</w:t>
      </w:r>
      <w:r w:rsidR="00E65FDD" w:rsidRPr="00E65FDD">
        <w:rPr>
          <w:lang w:val="en-IE"/>
        </w:rPr>
        <w:t xml:space="preserve">he National Leprechaun Museum </w:t>
      </w:r>
      <w:r w:rsidR="009241AA">
        <w:rPr>
          <w:lang w:val="en-IE"/>
        </w:rPr>
        <w:t>brings to life the world of</w:t>
      </w:r>
      <w:r>
        <w:rPr>
          <w:lang w:val="en-IE"/>
        </w:rPr>
        <w:t xml:space="preserve"> Irish myth and folklore</w:t>
      </w:r>
      <w:r w:rsidR="009241AA">
        <w:rPr>
          <w:lang w:val="en-IE"/>
        </w:rPr>
        <w:t xml:space="preserve"> and a rich literary tradition that stretches back 1500 years. The daytime storytelling experience is a fun journey through the world of fairies passing through playful rooms with oversized furniture and optical illusions. </w:t>
      </w:r>
      <w:r w:rsidR="009241AA" w:rsidRPr="00E65FDD">
        <w:rPr>
          <w:lang w:val="en-IE"/>
        </w:rPr>
        <w:t xml:space="preserve">The tour </w:t>
      </w:r>
      <w:r w:rsidR="009241AA">
        <w:rPr>
          <w:lang w:val="en-IE"/>
        </w:rPr>
        <w:t>explores the relationship between landscape, storytelling and magic</w:t>
      </w:r>
      <w:r w:rsidR="00853D8C">
        <w:rPr>
          <w:lang w:val="en-IE"/>
        </w:rPr>
        <w:t>. The Darkland evening tours for adults only</w:t>
      </w:r>
      <w:r w:rsidR="009241AA">
        <w:rPr>
          <w:lang w:val="en-IE"/>
        </w:rPr>
        <w:t xml:space="preserve"> </w:t>
      </w:r>
      <w:r w:rsidR="00853D8C">
        <w:rPr>
          <w:lang w:val="en-IE"/>
        </w:rPr>
        <w:t>visit the twisted side of Irish mythology.</w:t>
      </w:r>
    </w:p>
    <w:p w14:paraId="514CBE89" w14:textId="785AF8E7" w:rsidR="00E65FDD" w:rsidRPr="00E65FDD" w:rsidRDefault="00000000" w:rsidP="00FA2B98">
      <w:pPr>
        <w:rPr>
          <w:b/>
          <w:bCs/>
          <w:lang w:val="en-IE"/>
        </w:rPr>
      </w:pPr>
      <w:hyperlink r:id="rId10" w:history="1">
        <w:r w:rsidR="00E65FDD" w:rsidRPr="00E65FDD">
          <w:rPr>
            <w:rStyle w:val="Hyperlink"/>
            <w:b/>
            <w:bCs/>
            <w:lang w:val="en-IE"/>
          </w:rPr>
          <w:t>GAA Museum, Dublin</w:t>
        </w:r>
      </w:hyperlink>
    </w:p>
    <w:p w14:paraId="33EE9F66" w14:textId="0BAC17DC" w:rsidR="00E65FDD" w:rsidRPr="00E65FDD" w:rsidRDefault="00C4141B" w:rsidP="00E65FDD">
      <w:pPr>
        <w:rPr>
          <w:lang w:val="en-IE"/>
        </w:rPr>
      </w:pPr>
      <w:r>
        <w:rPr>
          <w:lang w:val="en-IE"/>
        </w:rPr>
        <w:t>S</w:t>
      </w:r>
      <w:r w:rsidR="00931E96" w:rsidRPr="00931E96">
        <w:rPr>
          <w:lang w:val="en-IE"/>
        </w:rPr>
        <w:t>ports fans and those with a particular interest in</w:t>
      </w:r>
      <w:r w:rsidR="00931E96">
        <w:rPr>
          <w:lang w:val="en-IE"/>
        </w:rPr>
        <w:t xml:space="preserve"> the </w:t>
      </w:r>
      <w:r w:rsidR="00B060FA">
        <w:rPr>
          <w:lang w:val="en-IE"/>
        </w:rPr>
        <w:t>ancient</w:t>
      </w:r>
      <w:r w:rsidR="00931E96" w:rsidRPr="00931E96">
        <w:rPr>
          <w:lang w:val="en-IE"/>
        </w:rPr>
        <w:t xml:space="preserve"> </w:t>
      </w:r>
      <w:r w:rsidR="00931E96">
        <w:rPr>
          <w:lang w:val="en-IE"/>
        </w:rPr>
        <w:t>Gaelic Games of hurling and football</w:t>
      </w:r>
      <w:r>
        <w:rPr>
          <w:lang w:val="en-IE"/>
        </w:rPr>
        <w:t xml:space="preserve"> will find a </w:t>
      </w:r>
      <w:r w:rsidR="00C931C5">
        <w:rPr>
          <w:lang w:val="en-IE"/>
        </w:rPr>
        <w:t>tour of</w:t>
      </w:r>
      <w:r>
        <w:rPr>
          <w:lang w:val="en-IE"/>
        </w:rPr>
        <w:t xml:space="preserve"> the GAA </w:t>
      </w:r>
      <w:r w:rsidR="00C931C5">
        <w:rPr>
          <w:lang w:val="en-IE"/>
        </w:rPr>
        <w:t>Museum</w:t>
      </w:r>
      <w:r>
        <w:rPr>
          <w:lang w:val="en-IE"/>
        </w:rPr>
        <w:t xml:space="preserve"> at C</w:t>
      </w:r>
      <w:r w:rsidR="00C931C5">
        <w:rPr>
          <w:lang w:val="en-IE"/>
        </w:rPr>
        <w:t>r</w:t>
      </w:r>
      <w:r>
        <w:rPr>
          <w:lang w:val="en-IE"/>
        </w:rPr>
        <w:t>oke Park a fascinating experience.</w:t>
      </w:r>
      <w:r w:rsidR="00C931C5">
        <w:rPr>
          <w:lang w:val="en-IE"/>
        </w:rPr>
        <w:t xml:space="preserve"> </w:t>
      </w:r>
      <w:r w:rsidR="006B72C8">
        <w:rPr>
          <w:lang w:val="en-IE"/>
        </w:rPr>
        <w:t xml:space="preserve">Hurling is considered to be the fastest land sport in the world and has been played for at least 3,000 years in Ireland while Gaelic football has been around since the seventeenth century. </w:t>
      </w:r>
      <w:r w:rsidR="00C931C5">
        <w:rPr>
          <w:lang w:val="en-IE"/>
        </w:rPr>
        <w:t xml:space="preserve">Through exhibits and interactive experiences, the museum tells the story of these games and highlights their importance in the lives of Irish people today. </w:t>
      </w:r>
    </w:p>
    <w:p w14:paraId="6465CDEA" w14:textId="35AB1933" w:rsidR="00E65FDD" w:rsidRPr="00E65FDD" w:rsidRDefault="00000000" w:rsidP="006B72C8">
      <w:pPr>
        <w:rPr>
          <w:b/>
          <w:bCs/>
          <w:lang w:val="en-IE"/>
        </w:rPr>
      </w:pPr>
      <w:hyperlink r:id="rId11" w:history="1">
        <w:r w:rsidR="00E65FDD" w:rsidRPr="00E65FDD">
          <w:rPr>
            <w:rStyle w:val="Hyperlink"/>
            <w:b/>
            <w:bCs/>
            <w:lang w:val="en-IE"/>
          </w:rPr>
          <w:t>The Butter Museum, Cork City</w:t>
        </w:r>
      </w:hyperlink>
      <w:r w:rsidR="00E65FDD" w:rsidRPr="00E65FDD">
        <w:rPr>
          <w:b/>
          <w:bCs/>
          <w:lang w:val="en-IE"/>
        </w:rPr>
        <w:t xml:space="preserve"> </w:t>
      </w:r>
    </w:p>
    <w:p w14:paraId="6F1139CB" w14:textId="699ACCA7" w:rsidR="00E65FDD" w:rsidRPr="00E65FDD" w:rsidRDefault="006B72C8" w:rsidP="00E65FDD">
      <w:pPr>
        <w:rPr>
          <w:lang w:val="en-IE"/>
        </w:rPr>
      </w:pPr>
      <w:r>
        <w:rPr>
          <w:lang w:val="en-IE"/>
        </w:rPr>
        <w:t xml:space="preserve">Creamy </w:t>
      </w:r>
      <w:r w:rsidRPr="006B72C8">
        <w:rPr>
          <w:lang w:val="en-IE"/>
        </w:rPr>
        <w:t>Irish butter</w:t>
      </w:r>
      <w:r w:rsidR="004D3DD3">
        <w:rPr>
          <w:lang w:val="en-IE"/>
        </w:rPr>
        <w:t>,</w:t>
      </w:r>
      <w:r w:rsidRPr="006B72C8">
        <w:rPr>
          <w:lang w:val="en-IE"/>
        </w:rPr>
        <w:t xml:space="preserve"> </w:t>
      </w:r>
      <w:r w:rsidR="004D3DD3">
        <w:rPr>
          <w:lang w:val="en-IE"/>
        </w:rPr>
        <w:t xml:space="preserve">including the hugely successful Kerrygold brand, </w:t>
      </w:r>
      <w:r>
        <w:rPr>
          <w:lang w:val="en-IE"/>
        </w:rPr>
        <w:t>is a favourite staple in homes around the world. T</w:t>
      </w:r>
      <w:r w:rsidR="00E65FDD" w:rsidRPr="00E65FDD">
        <w:rPr>
          <w:lang w:val="en-IE"/>
        </w:rPr>
        <w:t>he Butter Museum</w:t>
      </w:r>
      <w:r>
        <w:rPr>
          <w:lang w:val="en-IE"/>
        </w:rPr>
        <w:t xml:space="preserve"> </w:t>
      </w:r>
      <w:r w:rsidR="00E65FDD" w:rsidRPr="00E65FDD">
        <w:rPr>
          <w:lang w:val="en-IE"/>
        </w:rPr>
        <w:t>celebrat</w:t>
      </w:r>
      <w:r>
        <w:rPr>
          <w:lang w:val="en-IE"/>
        </w:rPr>
        <w:t xml:space="preserve">es its history from traditional </w:t>
      </w:r>
      <w:r w:rsidR="00E65FDD" w:rsidRPr="00E65FDD">
        <w:rPr>
          <w:lang w:val="en-IE"/>
        </w:rPr>
        <w:t>butter</w:t>
      </w:r>
      <w:r>
        <w:rPr>
          <w:lang w:val="en-IE"/>
        </w:rPr>
        <w:t xml:space="preserve">-making </w:t>
      </w:r>
      <w:r w:rsidR="004D3DD3">
        <w:rPr>
          <w:lang w:val="en-IE"/>
        </w:rPr>
        <w:t xml:space="preserve">in Irish homes </w:t>
      </w:r>
      <w:r w:rsidR="00F73E3E">
        <w:rPr>
          <w:lang w:val="en-IE"/>
        </w:rPr>
        <w:t>to the development of the industry in the twentieth century.</w:t>
      </w:r>
      <w:r w:rsidR="006215D1">
        <w:rPr>
          <w:lang w:val="en-IE"/>
        </w:rPr>
        <w:t xml:space="preserve"> It explains the Irish tradition of </w:t>
      </w:r>
      <w:r w:rsidR="006215D1">
        <w:rPr>
          <w:lang w:val="en-IE"/>
        </w:rPr>
        <w:lastRenderedPageBreak/>
        <w:t xml:space="preserve">preserving butter in bogs, highlights how cattle were a measure of wealth and tells the story of how the Cork Butter Exchange </w:t>
      </w:r>
      <w:r w:rsidR="006215D1" w:rsidRPr="006215D1">
        <w:rPr>
          <w:lang w:val="en-IE"/>
        </w:rPr>
        <w:t>became the largest butter market in the world.</w:t>
      </w:r>
    </w:p>
    <w:p w14:paraId="767EF9B7" w14:textId="10BF8DAA" w:rsidR="00EC2F99" w:rsidRDefault="00000000" w:rsidP="009E4067">
      <w:hyperlink r:id="rId12" w:history="1">
        <w:r w:rsidR="00DB487F" w:rsidRPr="00E75865">
          <w:rPr>
            <w:rStyle w:val="Hyperlink"/>
          </w:rPr>
          <w:t>www.ireland.com</w:t>
        </w:r>
      </w:hyperlink>
    </w:p>
    <w:sectPr w:rsidR="00EC2F99">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796B5" w14:textId="77777777" w:rsidR="00B511AD" w:rsidRDefault="00B511AD" w:rsidP="008B6290">
      <w:pPr>
        <w:spacing w:after="0" w:line="240" w:lineRule="auto"/>
      </w:pPr>
      <w:r>
        <w:separator/>
      </w:r>
    </w:p>
  </w:endnote>
  <w:endnote w:type="continuationSeparator" w:id="0">
    <w:p w14:paraId="41726D20" w14:textId="77777777" w:rsidR="00B511AD" w:rsidRDefault="00B511AD" w:rsidP="008B6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87DE" w14:textId="77777777" w:rsidR="008B6290" w:rsidRDefault="008B62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AD585" w14:textId="77777777" w:rsidR="008B6290" w:rsidRDefault="008B62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68D5D" w14:textId="77777777" w:rsidR="008B6290" w:rsidRDefault="008B6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89E1" w14:textId="77777777" w:rsidR="00B511AD" w:rsidRDefault="00B511AD" w:rsidP="008B6290">
      <w:pPr>
        <w:spacing w:after="0" w:line="240" w:lineRule="auto"/>
      </w:pPr>
      <w:r>
        <w:separator/>
      </w:r>
    </w:p>
  </w:footnote>
  <w:footnote w:type="continuationSeparator" w:id="0">
    <w:p w14:paraId="4BA55F94" w14:textId="77777777" w:rsidR="00B511AD" w:rsidRDefault="00B511AD" w:rsidP="008B6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E789F" w14:textId="77777777" w:rsidR="008B6290" w:rsidRDefault="008B62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60818" w14:textId="77777777" w:rsidR="008B6290" w:rsidRDefault="008B62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DB7B" w14:textId="77777777" w:rsidR="008B6290" w:rsidRDefault="008B6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85FE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6F94D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3BA205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14AEC"/>
    <w:multiLevelType w:val="hybridMultilevel"/>
    <w:tmpl w:val="D72C491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048FCA39"/>
    <w:multiLevelType w:val="hybridMultilevel"/>
    <w:tmpl w:val="FFFFFFFF"/>
    <w:lvl w:ilvl="0" w:tplc="0C1A8836">
      <w:start w:val="1"/>
      <w:numFmt w:val="bullet"/>
      <w:lvlText w:val=""/>
      <w:lvlJc w:val="left"/>
      <w:pPr>
        <w:ind w:left="720" w:hanging="360"/>
      </w:pPr>
      <w:rPr>
        <w:rFonts w:ascii="Wingdings" w:hAnsi="Wingdings" w:hint="default"/>
      </w:rPr>
    </w:lvl>
    <w:lvl w:ilvl="1" w:tplc="289C3070">
      <w:start w:val="1"/>
      <w:numFmt w:val="bullet"/>
      <w:lvlText w:val="o"/>
      <w:lvlJc w:val="left"/>
      <w:pPr>
        <w:ind w:left="1440" w:hanging="360"/>
      </w:pPr>
      <w:rPr>
        <w:rFonts w:ascii="Courier New" w:hAnsi="Courier New" w:cs="Times New Roman" w:hint="default"/>
      </w:rPr>
    </w:lvl>
    <w:lvl w:ilvl="2" w:tplc="C36CC152">
      <w:start w:val="1"/>
      <w:numFmt w:val="bullet"/>
      <w:lvlText w:val=""/>
      <w:lvlJc w:val="left"/>
      <w:pPr>
        <w:ind w:left="2160" w:hanging="360"/>
      </w:pPr>
      <w:rPr>
        <w:rFonts w:ascii="Wingdings" w:hAnsi="Wingdings" w:hint="default"/>
      </w:rPr>
    </w:lvl>
    <w:lvl w:ilvl="3" w:tplc="EC9813A8">
      <w:start w:val="1"/>
      <w:numFmt w:val="bullet"/>
      <w:lvlText w:val=""/>
      <w:lvlJc w:val="left"/>
      <w:pPr>
        <w:ind w:left="2880" w:hanging="360"/>
      </w:pPr>
      <w:rPr>
        <w:rFonts w:ascii="Symbol" w:hAnsi="Symbol" w:hint="default"/>
      </w:rPr>
    </w:lvl>
    <w:lvl w:ilvl="4" w:tplc="8B723A86">
      <w:start w:val="1"/>
      <w:numFmt w:val="bullet"/>
      <w:lvlText w:val="o"/>
      <w:lvlJc w:val="left"/>
      <w:pPr>
        <w:ind w:left="3600" w:hanging="360"/>
      </w:pPr>
      <w:rPr>
        <w:rFonts w:ascii="Courier New" w:hAnsi="Courier New" w:cs="Times New Roman" w:hint="default"/>
      </w:rPr>
    </w:lvl>
    <w:lvl w:ilvl="5" w:tplc="71AC3D38">
      <w:start w:val="1"/>
      <w:numFmt w:val="bullet"/>
      <w:lvlText w:val=""/>
      <w:lvlJc w:val="left"/>
      <w:pPr>
        <w:ind w:left="4320" w:hanging="360"/>
      </w:pPr>
      <w:rPr>
        <w:rFonts w:ascii="Wingdings" w:hAnsi="Wingdings" w:hint="default"/>
      </w:rPr>
    </w:lvl>
    <w:lvl w:ilvl="6" w:tplc="E158A66A">
      <w:start w:val="1"/>
      <w:numFmt w:val="bullet"/>
      <w:lvlText w:val=""/>
      <w:lvlJc w:val="left"/>
      <w:pPr>
        <w:ind w:left="5040" w:hanging="360"/>
      </w:pPr>
      <w:rPr>
        <w:rFonts w:ascii="Symbol" w:hAnsi="Symbol" w:hint="default"/>
      </w:rPr>
    </w:lvl>
    <w:lvl w:ilvl="7" w:tplc="C8588950">
      <w:start w:val="1"/>
      <w:numFmt w:val="bullet"/>
      <w:lvlText w:val="o"/>
      <w:lvlJc w:val="left"/>
      <w:pPr>
        <w:ind w:left="5760" w:hanging="360"/>
      </w:pPr>
      <w:rPr>
        <w:rFonts w:ascii="Courier New" w:hAnsi="Courier New" w:cs="Times New Roman" w:hint="default"/>
      </w:rPr>
    </w:lvl>
    <w:lvl w:ilvl="8" w:tplc="4F8AF2FE">
      <w:start w:val="1"/>
      <w:numFmt w:val="bullet"/>
      <w:lvlText w:val=""/>
      <w:lvlJc w:val="left"/>
      <w:pPr>
        <w:ind w:left="6480" w:hanging="360"/>
      </w:pPr>
      <w:rPr>
        <w:rFonts w:ascii="Wingdings" w:hAnsi="Wingdings" w:hint="default"/>
      </w:rPr>
    </w:lvl>
  </w:abstractNum>
  <w:abstractNum w:abstractNumId="5" w15:restartNumberingAfterBreak="0">
    <w:nsid w:val="05801C8B"/>
    <w:multiLevelType w:val="hybridMultilevel"/>
    <w:tmpl w:val="A330D6AA"/>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6" w15:restartNumberingAfterBreak="0">
    <w:nsid w:val="06825BFB"/>
    <w:multiLevelType w:val="hybridMultilevel"/>
    <w:tmpl w:val="FFFFFFFF"/>
    <w:lvl w:ilvl="0" w:tplc="848EBC54">
      <w:start w:val="1"/>
      <w:numFmt w:val="bullet"/>
      <w:lvlText w:val=""/>
      <w:lvlJc w:val="left"/>
      <w:pPr>
        <w:ind w:left="1080" w:hanging="360"/>
      </w:pPr>
      <w:rPr>
        <w:rFonts w:ascii="Wingdings" w:hAnsi="Wingdings" w:hint="default"/>
      </w:rPr>
    </w:lvl>
    <w:lvl w:ilvl="1" w:tplc="798EC128">
      <w:start w:val="1"/>
      <w:numFmt w:val="bullet"/>
      <w:lvlText w:val="o"/>
      <w:lvlJc w:val="left"/>
      <w:pPr>
        <w:ind w:left="1800" w:hanging="360"/>
      </w:pPr>
      <w:rPr>
        <w:rFonts w:ascii="Courier New" w:hAnsi="Courier New" w:cs="Times New Roman" w:hint="default"/>
      </w:rPr>
    </w:lvl>
    <w:lvl w:ilvl="2" w:tplc="A3EC3388">
      <w:start w:val="1"/>
      <w:numFmt w:val="bullet"/>
      <w:lvlText w:val=""/>
      <w:lvlJc w:val="left"/>
      <w:pPr>
        <w:ind w:left="2520" w:hanging="360"/>
      </w:pPr>
      <w:rPr>
        <w:rFonts w:ascii="Wingdings" w:hAnsi="Wingdings" w:hint="default"/>
      </w:rPr>
    </w:lvl>
    <w:lvl w:ilvl="3" w:tplc="42DEC00E">
      <w:start w:val="1"/>
      <w:numFmt w:val="bullet"/>
      <w:lvlText w:val=""/>
      <w:lvlJc w:val="left"/>
      <w:pPr>
        <w:ind w:left="3240" w:hanging="360"/>
      </w:pPr>
      <w:rPr>
        <w:rFonts w:ascii="Symbol" w:hAnsi="Symbol" w:hint="default"/>
      </w:rPr>
    </w:lvl>
    <w:lvl w:ilvl="4" w:tplc="5CCA3412">
      <w:start w:val="1"/>
      <w:numFmt w:val="bullet"/>
      <w:lvlText w:val="o"/>
      <w:lvlJc w:val="left"/>
      <w:pPr>
        <w:ind w:left="3960" w:hanging="360"/>
      </w:pPr>
      <w:rPr>
        <w:rFonts w:ascii="Courier New" w:hAnsi="Courier New" w:cs="Times New Roman" w:hint="default"/>
      </w:rPr>
    </w:lvl>
    <w:lvl w:ilvl="5" w:tplc="DC400C2C">
      <w:start w:val="1"/>
      <w:numFmt w:val="bullet"/>
      <w:lvlText w:val=""/>
      <w:lvlJc w:val="left"/>
      <w:pPr>
        <w:ind w:left="4680" w:hanging="360"/>
      </w:pPr>
      <w:rPr>
        <w:rFonts w:ascii="Wingdings" w:hAnsi="Wingdings" w:hint="default"/>
      </w:rPr>
    </w:lvl>
    <w:lvl w:ilvl="6" w:tplc="570CDCC6">
      <w:start w:val="1"/>
      <w:numFmt w:val="bullet"/>
      <w:lvlText w:val=""/>
      <w:lvlJc w:val="left"/>
      <w:pPr>
        <w:ind w:left="5400" w:hanging="360"/>
      </w:pPr>
      <w:rPr>
        <w:rFonts w:ascii="Symbol" w:hAnsi="Symbol" w:hint="default"/>
      </w:rPr>
    </w:lvl>
    <w:lvl w:ilvl="7" w:tplc="214E285E">
      <w:start w:val="1"/>
      <w:numFmt w:val="bullet"/>
      <w:lvlText w:val="o"/>
      <w:lvlJc w:val="left"/>
      <w:pPr>
        <w:ind w:left="6120" w:hanging="360"/>
      </w:pPr>
      <w:rPr>
        <w:rFonts w:ascii="Courier New" w:hAnsi="Courier New" w:cs="Times New Roman" w:hint="default"/>
      </w:rPr>
    </w:lvl>
    <w:lvl w:ilvl="8" w:tplc="F51CE926">
      <w:start w:val="1"/>
      <w:numFmt w:val="bullet"/>
      <w:lvlText w:val=""/>
      <w:lvlJc w:val="left"/>
      <w:pPr>
        <w:ind w:left="6840" w:hanging="360"/>
      </w:pPr>
      <w:rPr>
        <w:rFonts w:ascii="Wingdings" w:hAnsi="Wingdings" w:hint="default"/>
      </w:rPr>
    </w:lvl>
  </w:abstractNum>
  <w:abstractNum w:abstractNumId="7" w15:restartNumberingAfterBreak="0">
    <w:nsid w:val="07574FE9"/>
    <w:multiLevelType w:val="hybridMultilevel"/>
    <w:tmpl w:val="CAF48CE0"/>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9AD6620"/>
    <w:multiLevelType w:val="multilevel"/>
    <w:tmpl w:val="370AE1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133B16"/>
    <w:multiLevelType w:val="hybridMultilevel"/>
    <w:tmpl w:val="1390C336"/>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0" w15:restartNumberingAfterBreak="0">
    <w:nsid w:val="0F770B48"/>
    <w:multiLevelType w:val="multilevel"/>
    <w:tmpl w:val="F7121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AFDCB6"/>
    <w:multiLevelType w:val="hybridMultilevel"/>
    <w:tmpl w:val="FFFFFFFF"/>
    <w:lvl w:ilvl="0" w:tplc="A366F8D8">
      <w:start w:val="1"/>
      <w:numFmt w:val="bullet"/>
      <w:lvlText w:val=""/>
      <w:lvlJc w:val="left"/>
      <w:pPr>
        <w:ind w:left="720" w:hanging="360"/>
      </w:pPr>
      <w:rPr>
        <w:rFonts w:ascii="Symbol" w:hAnsi="Symbol" w:hint="default"/>
      </w:rPr>
    </w:lvl>
    <w:lvl w:ilvl="1" w:tplc="023881B6">
      <w:start w:val="1"/>
      <w:numFmt w:val="bullet"/>
      <w:lvlText w:val="o"/>
      <w:lvlJc w:val="left"/>
      <w:pPr>
        <w:ind w:left="1440" w:hanging="360"/>
      </w:pPr>
      <w:rPr>
        <w:rFonts w:ascii="Courier New" w:hAnsi="Courier New" w:cs="Times New Roman" w:hint="default"/>
      </w:rPr>
    </w:lvl>
    <w:lvl w:ilvl="2" w:tplc="B02CF6D8">
      <w:start w:val="1"/>
      <w:numFmt w:val="bullet"/>
      <w:lvlText w:val=""/>
      <w:lvlJc w:val="left"/>
      <w:pPr>
        <w:ind w:left="2160" w:hanging="360"/>
      </w:pPr>
      <w:rPr>
        <w:rFonts w:ascii="Wingdings" w:hAnsi="Wingdings" w:hint="default"/>
      </w:rPr>
    </w:lvl>
    <w:lvl w:ilvl="3" w:tplc="4CF0E40E">
      <w:start w:val="1"/>
      <w:numFmt w:val="bullet"/>
      <w:lvlText w:val=""/>
      <w:lvlJc w:val="left"/>
      <w:pPr>
        <w:ind w:left="2880" w:hanging="360"/>
      </w:pPr>
      <w:rPr>
        <w:rFonts w:ascii="Symbol" w:hAnsi="Symbol" w:hint="default"/>
      </w:rPr>
    </w:lvl>
    <w:lvl w:ilvl="4" w:tplc="A38A787C">
      <w:start w:val="1"/>
      <w:numFmt w:val="bullet"/>
      <w:lvlText w:val="o"/>
      <w:lvlJc w:val="left"/>
      <w:pPr>
        <w:ind w:left="3600" w:hanging="360"/>
      </w:pPr>
      <w:rPr>
        <w:rFonts w:ascii="Courier New" w:hAnsi="Courier New" w:cs="Times New Roman" w:hint="default"/>
      </w:rPr>
    </w:lvl>
    <w:lvl w:ilvl="5" w:tplc="8A820CA8">
      <w:start w:val="1"/>
      <w:numFmt w:val="bullet"/>
      <w:lvlText w:val=""/>
      <w:lvlJc w:val="left"/>
      <w:pPr>
        <w:ind w:left="4320" w:hanging="360"/>
      </w:pPr>
      <w:rPr>
        <w:rFonts w:ascii="Wingdings" w:hAnsi="Wingdings" w:hint="default"/>
      </w:rPr>
    </w:lvl>
    <w:lvl w:ilvl="6" w:tplc="02EEE60C">
      <w:start w:val="1"/>
      <w:numFmt w:val="bullet"/>
      <w:lvlText w:val=""/>
      <w:lvlJc w:val="left"/>
      <w:pPr>
        <w:ind w:left="5040" w:hanging="360"/>
      </w:pPr>
      <w:rPr>
        <w:rFonts w:ascii="Symbol" w:hAnsi="Symbol" w:hint="default"/>
      </w:rPr>
    </w:lvl>
    <w:lvl w:ilvl="7" w:tplc="0B6446F6">
      <w:start w:val="1"/>
      <w:numFmt w:val="bullet"/>
      <w:lvlText w:val="o"/>
      <w:lvlJc w:val="left"/>
      <w:pPr>
        <w:ind w:left="5760" w:hanging="360"/>
      </w:pPr>
      <w:rPr>
        <w:rFonts w:ascii="Courier New" w:hAnsi="Courier New" w:cs="Times New Roman" w:hint="default"/>
      </w:rPr>
    </w:lvl>
    <w:lvl w:ilvl="8" w:tplc="E24C0772">
      <w:start w:val="1"/>
      <w:numFmt w:val="bullet"/>
      <w:lvlText w:val=""/>
      <w:lvlJc w:val="left"/>
      <w:pPr>
        <w:ind w:left="6480" w:hanging="360"/>
      </w:pPr>
      <w:rPr>
        <w:rFonts w:ascii="Wingdings" w:hAnsi="Wingdings" w:hint="default"/>
      </w:rPr>
    </w:lvl>
  </w:abstractNum>
  <w:abstractNum w:abstractNumId="12" w15:restartNumberingAfterBreak="0">
    <w:nsid w:val="1F583A1E"/>
    <w:multiLevelType w:val="hybridMultilevel"/>
    <w:tmpl w:val="AEB83A4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218B0C27"/>
    <w:multiLevelType w:val="multilevel"/>
    <w:tmpl w:val="C7D2651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4905A33"/>
    <w:multiLevelType w:val="multilevel"/>
    <w:tmpl w:val="1B68C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8A4C9F"/>
    <w:multiLevelType w:val="hybridMultilevel"/>
    <w:tmpl w:val="E80E0AE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5B434AE"/>
    <w:multiLevelType w:val="multilevel"/>
    <w:tmpl w:val="451249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C606C7"/>
    <w:multiLevelType w:val="multilevel"/>
    <w:tmpl w:val="6AFE0A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0F133F"/>
    <w:multiLevelType w:val="hybridMultilevel"/>
    <w:tmpl w:val="FFFFFFFF"/>
    <w:lvl w:ilvl="0" w:tplc="25E05C42">
      <w:start w:val="1"/>
      <w:numFmt w:val="bullet"/>
      <w:lvlText w:val=""/>
      <w:lvlJc w:val="left"/>
      <w:pPr>
        <w:ind w:left="720" w:hanging="360"/>
      </w:pPr>
      <w:rPr>
        <w:rFonts w:ascii="Wingdings" w:hAnsi="Wingdings" w:hint="default"/>
      </w:rPr>
    </w:lvl>
    <w:lvl w:ilvl="1" w:tplc="DB5625E0">
      <w:start w:val="1"/>
      <w:numFmt w:val="bullet"/>
      <w:lvlText w:val="o"/>
      <w:lvlJc w:val="left"/>
      <w:pPr>
        <w:ind w:left="1440" w:hanging="360"/>
      </w:pPr>
      <w:rPr>
        <w:rFonts w:ascii="Courier New" w:hAnsi="Courier New" w:cs="Times New Roman" w:hint="default"/>
      </w:rPr>
    </w:lvl>
    <w:lvl w:ilvl="2" w:tplc="689477AE">
      <w:start w:val="1"/>
      <w:numFmt w:val="bullet"/>
      <w:lvlText w:val=""/>
      <w:lvlJc w:val="left"/>
      <w:pPr>
        <w:ind w:left="2160" w:hanging="360"/>
      </w:pPr>
      <w:rPr>
        <w:rFonts w:ascii="Wingdings" w:hAnsi="Wingdings" w:hint="default"/>
      </w:rPr>
    </w:lvl>
    <w:lvl w:ilvl="3" w:tplc="E0B05DB2">
      <w:start w:val="1"/>
      <w:numFmt w:val="bullet"/>
      <w:lvlText w:val=""/>
      <w:lvlJc w:val="left"/>
      <w:pPr>
        <w:ind w:left="2880" w:hanging="360"/>
      </w:pPr>
      <w:rPr>
        <w:rFonts w:ascii="Symbol" w:hAnsi="Symbol" w:hint="default"/>
      </w:rPr>
    </w:lvl>
    <w:lvl w:ilvl="4" w:tplc="011AB6E6">
      <w:start w:val="1"/>
      <w:numFmt w:val="bullet"/>
      <w:lvlText w:val="o"/>
      <w:lvlJc w:val="left"/>
      <w:pPr>
        <w:ind w:left="3600" w:hanging="360"/>
      </w:pPr>
      <w:rPr>
        <w:rFonts w:ascii="Courier New" w:hAnsi="Courier New" w:cs="Times New Roman" w:hint="default"/>
      </w:rPr>
    </w:lvl>
    <w:lvl w:ilvl="5" w:tplc="4B428EAE">
      <w:start w:val="1"/>
      <w:numFmt w:val="bullet"/>
      <w:lvlText w:val=""/>
      <w:lvlJc w:val="left"/>
      <w:pPr>
        <w:ind w:left="4320" w:hanging="360"/>
      </w:pPr>
      <w:rPr>
        <w:rFonts w:ascii="Wingdings" w:hAnsi="Wingdings" w:hint="default"/>
      </w:rPr>
    </w:lvl>
    <w:lvl w:ilvl="6" w:tplc="2D9633A6">
      <w:start w:val="1"/>
      <w:numFmt w:val="bullet"/>
      <w:lvlText w:val=""/>
      <w:lvlJc w:val="left"/>
      <w:pPr>
        <w:ind w:left="5040" w:hanging="360"/>
      </w:pPr>
      <w:rPr>
        <w:rFonts w:ascii="Symbol" w:hAnsi="Symbol" w:hint="default"/>
      </w:rPr>
    </w:lvl>
    <w:lvl w:ilvl="7" w:tplc="B4025F64">
      <w:start w:val="1"/>
      <w:numFmt w:val="bullet"/>
      <w:lvlText w:val="o"/>
      <w:lvlJc w:val="left"/>
      <w:pPr>
        <w:ind w:left="5760" w:hanging="360"/>
      </w:pPr>
      <w:rPr>
        <w:rFonts w:ascii="Courier New" w:hAnsi="Courier New" w:cs="Times New Roman" w:hint="default"/>
      </w:rPr>
    </w:lvl>
    <w:lvl w:ilvl="8" w:tplc="ECC255C6">
      <w:start w:val="1"/>
      <w:numFmt w:val="bullet"/>
      <w:lvlText w:val=""/>
      <w:lvlJc w:val="left"/>
      <w:pPr>
        <w:ind w:left="6480" w:hanging="360"/>
      </w:pPr>
      <w:rPr>
        <w:rFonts w:ascii="Wingdings" w:hAnsi="Wingdings" w:hint="default"/>
      </w:rPr>
    </w:lvl>
  </w:abstractNum>
  <w:abstractNum w:abstractNumId="19" w15:restartNumberingAfterBreak="0">
    <w:nsid w:val="2E2B730F"/>
    <w:multiLevelType w:val="multilevel"/>
    <w:tmpl w:val="BAC80E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BC666E"/>
    <w:multiLevelType w:val="multilevel"/>
    <w:tmpl w:val="B4EC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2355C9"/>
    <w:multiLevelType w:val="hybridMultilevel"/>
    <w:tmpl w:val="73A60A34"/>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35C46E1E"/>
    <w:multiLevelType w:val="multilevel"/>
    <w:tmpl w:val="723CC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2A3210"/>
    <w:multiLevelType w:val="hybridMultilevel"/>
    <w:tmpl w:val="4FB2DFCC"/>
    <w:lvl w:ilvl="0" w:tplc="D8061E2E">
      <w:start w:val="4"/>
      <w:numFmt w:val="bullet"/>
      <w:lvlText w:val="-"/>
      <w:lvlJc w:val="left"/>
      <w:pPr>
        <w:ind w:left="720" w:hanging="360"/>
      </w:pPr>
      <w:rPr>
        <w:rFonts w:ascii="Calibri" w:eastAsiaTheme="minorHAns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4" w15:restartNumberingAfterBreak="0">
    <w:nsid w:val="39EF46AE"/>
    <w:multiLevelType w:val="hybridMultilevel"/>
    <w:tmpl w:val="FFFFFFFF"/>
    <w:lvl w:ilvl="0" w:tplc="FDB46FC4">
      <w:start w:val="1"/>
      <w:numFmt w:val="bullet"/>
      <w:lvlText w:val=""/>
      <w:lvlJc w:val="left"/>
      <w:pPr>
        <w:ind w:left="720" w:hanging="360"/>
      </w:pPr>
      <w:rPr>
        <w:rFonts w:ascii="Wingdings" w:hAnsi="Wingdings" w:hint="default"/>
      </w:rPr>
    </w:lvl>
    <w:lvl w:ilvl="1" w:tplc="1C4AC3CC">
      <w:start w:val="1"/>
      <w:numFmt w:val="bullet"/>
      <w:lvlText w:val="o"/>
      <w:lvlJc w:val="left"/>
      <w:pPr>
        <w:ind w:left="1440" w:hanging="360"/>
      </w:pPr>
      <w:rPr>
        <w:rFonts w:ascii="Courier New" w:hAnsi="Courier New" w:cs="Times New Roman" w:hint="default"/>
      </w:rPr>
    </w:lvl>
    <w:lvl w:ilvl="2" w:tplc="1E54EBEC">
      <w:start w:val="1"/>
      <w:numFmt w:val="bullet"/>
      <w:lvlText w:val=""/>
      <w:lvlJc w:val="left"/>
      <w:pPr>
        <w:ind w:left="2160" w:hanging="360"/>
      </w:pPr>
      <w:rPr>
        <w:rFonts w:ascii="Wingdings" w:hAnsi="Wingdings" w:hint="default"/>
      </w:rPr>
    </w:lvl>
    <w:lvl w:ilvl="3" w:tplc="84E4A3AE">
      <w:start w:val="1"/>
      <w:numFmt w:val="bullet"/>
      <w:lvlText w:val=""/>
      <w:lvlJc w:val="left"/>
      <w:pPr>
        <w:ind w:left="2880" w:hanging="360"/>
      </w:pPr>
      <w:rPr>
        <w:rFonts w:ascii="Symbol" w:hAnsi="Symbol" w:hint="default"/>
      </w:rPr>
    </w:lvl>
    <w:lvl w:ilvl="4" w:tplc="E892E436">
      <w:start w:val="1"/>
      <w:numFmt w:val="bullet"/>
      <w:lvlText w:val="o"/>
      <w:lvlJc w:val="left"/>
      <w:pPr>
        <w:ind w:left="3600" w:hanging="360"/>
      </w:pPr>
      <w:rPr>
        <w:rFonts w:ascii="Courier New" w:hAnsi="Courier New" w:cs="Times New Roman" w:hint="default"/>
      </w:rPr>
    </w:lvl>
    <w:lvl w:ilvl="5" w:tplc="88464F88">
      <w:start w:val="1"/>
      <w:numFmt w:val="bullet"/>
      <w:lvlText w:val=""/>
      <w:lvlJc w:val="left"/>
      <w:pPr>
        <w:ind w:left="4320" w:hanging="360"/>
      </w:pPr>
      <w:rPr>
        <w:rFonts w:ascii="Wingdings" w:hAnsi="Wingdings" w:hint="default"/>
      </w:rPr>
    </w:lvl>
    <w:lvl w:ilvl="6" w:tplc="9B464186">
      <w:start w:val="1"/>
      <w:numFmt w:val="bullet"/>
      <w:lvlText w:val=""/>
      <w:lvlJc w:val="left"/>
      <w:pPr>
        <w:ind w:left="5040" w:hanging="360"/>
      </w:pPr>
      <w:rPr>
        <w:rFonts w:ascii="Symbol" w:hAnsi="Symbol" w:hint="default"/>
      </w:rPr>
    </w:lvl>
    <w:lvl w:ilvl="7" w:tplc="1FE03C66">
      <w:start w:val="1"/>
      <w:numFmt w:val="bullet"/>
      <w:lvlText w:val="o"/>
      <w:lvlJc w:val="left"/>
      <w:pPr>
        <w:ind w:left="5760" w:hanging="360"/>
      </w:pPr>
      <w:rPr>
        <w:rFonts w:ascii="Courier New" w:hAnsi="Courier New" w:cs="Times New Roman" w:hint="default"/>
      </w:rPr>
    </w:lvl>
    <w:lvl w:ilvl="8" w:tplc="6F1843E8">
      <w:start w:val="1"/>
      <w:numFmt w:val="bullet"/>
      <w:lvlText w:val=""/>
      <w:lvlJc w:val="left"/>
      <w:pPr>
        <w:ind w:left="6480" w:hanging="360"/>
      </w:pPr>
      <w:rPr>
        <w:rFonts w:ascii="Wingdings" w:hAnsi="Wingdings" w:hint="default"/>
      </w:rPr>
    </w:lvl>
  </w:abstractNum>
  <w:abstractNum w:abstractNumId="25" w15:restartNumberingAfterBreak="0">
    <w:nsid w:val="3DD13C81"/>
    <w:multiLevelType w:val="multilevel"/>
    <w:tmpl w:val="BF6C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E1CE64F"/>
    <w:multiLevelType w:val="hybridMultilevel"/>
    <w:tmpl w:val="FFFFFFFF"/>
    <w:lvl w:ilvl="0" w:tplc="4B18461A">
      <w:start w:val="1"/>
      <w:numFmt w:val="bullet"/>
      <w:lvlText w:val=""/>
      <w:lvlJc w:val="left"/>
      <w:pPr>
        <w:ind w:left="720" w:hanging="360"/>
      </w:pPr>
      <w:rPr>
        <w:rFonts w:ascii="Wingdings" w:hAnsi="Wingdings" w:hint="default"/>
      </w:rPr>
    </w:lvl>
    <w:lvl w:ilvl="1" w:tplc="E4E84A14">
      <w:start w:val="1"/>
      <w:numFmt w:val="bullet"/>
      <w:lvlText w:val="o"/>
      <w:lvlJc w:val="left"/>
      <w:pPr>
        <w:ind w:left="1440" w:hanging="360"/>
      </w:pPr>
      <w:rPr>
        <w:rFonts w:ascii="Courier New" w:hAnsi="Courier New" w:cs="Times New Roman" w:hint="default"/>
      </w:rPr>
    </w:lvl>
    <w:lvl w:ilvl="2" w:tplc="2DB252E8">
      <w:start w:val="1"/>
      <w:numFmt w:val="bullet"/>
      <w:lvlText w:val=""/>
      <w:lvlJc w:val="left"/>
      <w:pPr>
        <w:ind w:left="2160" w:hanging="360"/>
      </w:pPr>
      <w:rPr>
        <w:rFonts w:ascii="Wingdings" w:hAnsi="Wingdings" w:hint="default"/>
      </w:rPr>
    </w:lvl>
    <w:lvl w:ilvl="3" w:tplc="2042F55E">
      <w:start w:val="1"/>
      <w:numFmt w:val="bullet"/>
      <w:lvlText w:val=""/>
      <w:lvlJc w:val="left"/>
      <w:pPr>
        <w:ind w:left="2880" w:hanging="360"/>
      </w:pPr>
      <w:rPr>
        <w:rFonts w:ascii="Symbol" w:hAnsi="Symbol" w:hint="default"/>
      </w:rPr>
    </w:lvl>
    <w:lvl w:ilvl="4" w:tplc="B2D4FB5C">
      <w:start w:val="1"/>
      <w:numFmt w:val="bullet"/>
      <w:lvlText w:val="o"/>
      <w:lvlJc w:val="left"/>
      <w:pPr>
        <w:ind w:left="3600" w:hanging="360"/>
      </w:pPr>
      <w:rPr>
        <w:rFonts w:ascii="Courier New" w:hAnsi="Courier New" w:cs="Times New Roman" w:hint="default"/>
      </w:rPr>
    </w:lvl>
    <w:lvl w:ilvl="5" w:tplc="B738774A">
      <w:start w:val="1"/>
      <w:numFmt w:val="bullet"/>
      <w:lvlText w:val=""/>
      <w:lvlJc w:val="left"/>
      <w:pPr>
        <w:ind w:left="4320" w:hanging="360"/>
      </w:pPr>
      <w:rPr>
        <w:rFonts w:ascii="Wingdings" w:hAnsi="Wingdings" w:hint="default"/>
      </w:rPr>
    </w:lvl>
    <w:lvl w:ilvl="6" w:tplc="EB80375A">
      <w:start w:val="1"/>
      <w:numFmt w:val="bullet"/>
      <w:lvlText w:val=""/>
      <w:lvlJc w:val="left"/>
      <w:pPr>
        <w:ind w:left="5040" w:hanging="360"/>
      </w:pPr>
      <w:rPr>
        <w:rFonts w:ascii="Symbol" w:hAnsi="Symbol" w:hint="default"/>
      </w:rPr>
    </w:lvl>
    <w:lvl w:ilvl="7" w:tplc="CCEAA1BE">
      <w:start w:val="1"/>
      <w:numFmt w:val="bullet"/>
      <w:lvlText w:val="o"/>
      <w:lvlJc w:val="left"/>
      <w:pPr>
        <w:ind w:left="5760" w:hanging="360"/>
      </w:pPr>
      <w:rPr>
        <w:rFonts w:ascii="Courier New" w:hAnsi="Courier New" w:cs="Times New Roman" w:hint="default"/>
      </w:rPr>
    </w:lvl>
    <w:lvl w:ilvl="8" w:tplc="90F6D004">
      <w:start w:val="1"/>
      <w:numFmt w:val="bullet"/>
      <w:lvlText w:val=""/>
      <w:lvlJc w:val="left"/>
      <w:pPr>
        <w:ind w:left="6480" w:hanging="360"/>
      </w:pPr>
      <w:rPr>
        <w:rFonts w:ascii="Wingdings" w:hAnsi="Wingdings" w:hint="default"/>
      </w:rPr>
    </w:lvl>
  </w:abstractNum>
  <w:abstractNum w:abstractNumId="27" w15:restartNumberingAfterBreak="0">
    <w:nsid w:val="40AE2079"/>
    <w:multiLevelType w:val="multilevel"/>
    <w:tmpl w:val="E0EC3A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17055D"/>
    <w:multiLevelType w:val="hybridMultilevel"/>
    <w:tmpl w:val="FFFFFFFF"/>
    <w:lvl w:ilvl="0" w:tplc="AAF871AA">
      <w:start w:val="1"/>
      <w:numFmt w:val="decimal"/>
      <w:lvlText w:val="%1."/>
      <w:lvlJc w:val="left"/>
      <w:pPr>
        <w:ind w:left="720" w:hanging="360"/>
      </w:pPr>
    </w:lvl>
    <w:lvl w:ilvl="1" w:tplc="09462DD0">
      <w:start w:val="1"/>
      <w:numFmt w:val="lowerLetter"/>
      <w:lvlText w:val="%2."/>
      <w:lvlJc w:val="left"/>
      <w:pPr>
        <w:ind w:left="1440" w:hanging="360"/>
      </w:pPr>
    </w:lvl>
    <w:lvl w:ilvl="2" w:tplc="CA50FC8C">
      <w:start w:val="1"/>
      <w:numFmt w:val="lowerRoman"/>
      <w:lvlText w:val="%3."/>
      <w:lvlJc w:val="right"/>
      <w:pPr>
        <w:ind w:left="2160" w:hanging="180"/>
      </w:pPr>
    </w:lvl>
    <w:lvl w:ilvl="3" w:tplc="3920F7D4">
      <w:start w:val="1"/>
      <w:numFmt w:val="decimal"/>
      <w:lvlText w:val="%4."/>
      <w:lvlJc w:val="left"/>
      <w:pPr>
        <w:ind w:left="2880" w:hanging="360"/>
      </w:pPr>
    </w:lvl>
    <w:lvl w:ilvl="4" w:tplc="0EBA5D94">
      <w:start w:val="1"/>
      <w:numFmt w:val="lowerLetter"/>
      <w:lvlText w:val="%5."/>
      <w:lvlJc w:val="left"/>
      <w:pPr>
        <w:ind w:left="3600" w:hanging="360"/>
      </w:pPr>
    </w:lvl>
    <w:lvl w:ilvl="5" w:tplc="5CEACFCA">
      <w:start w:val="1"/>
      <w:numFmt w:val="lowerRoman"/>
      <w:lvlText w:val="%6."/>
      <w:lvlJc w:val="right"/>
      <w:pPr>
        <w:ind w:left="4320" w:hanging="180"/>
      </w:pPr>
    </w:lvl>
    <w:lvl w:ilvl="6" w:tplc="0C30F390">
      <w:start w:val="1"/>
      <w:numFmt w:val="decimal"/>
      <w:lvlText w:val="%7."/>
      <w:lvlJc w:val="left"/>
      <w:pPr>
        <w:ind w:left="5040" w:hanging="360"/>
      </w:pPr>
    </w:lvl>
    <w:lvl w:ilvl="7" w:tplc="9D02C79E">
      <w:start w:val="1"/>
      <w:numFmt w:val="lowerLetter"/>
      <w:lvlText w:val="%8."/>
      <w:lvlJc w:val="left"/>
      <w:pPr>
        <w:ind w:left="5760" w:hanging="360"/>
      </w:pPr>
    </w:lvl>
    <w:lvl w:ilvl="8" w:tplc="6C9286E0">
      <w:start w:val="1"/>
      <w:numFmt w:val="lowerRoman"/>
      <w:lvlText w:val="%9."/>
      <w:lvlJc w:val="right"/>
      <w:pPr>
        <w:ind w:left="6480" w:hanging="180"/>
      </w:pPr>
    </w:lvl>
  </w:abstractNum>
  <w:abstractNum w:abstractNumId="29" w15:restartNumberingAfterBreak="0">
    <w:nsid w:val="41C50EDD"/>
    <w:multiLevelType w:val="hybridMultilevel"/>
    <w:tmpl w:val="FFFFFFFF"/>
    <w:lvl w:ilvl="0" w:tplc="0C28C2DA">
      <w:start w:val="1"/>
      <w:numFmt w:val="bullet"/>
      <w:lvlText w:val=""/>
      <w:lvlJc w:val="left"/>
      <w:pPr>
        <w:ind w:left="1080" w:hanging="360"/>
      </w:pPr>
      <w:rPr>
        <w:rFonts w:ascii="Wingdings" w:hAnsi="Wingdings" w:hint="default"/>
      </w:rPr>
    </w:lvl>
    <w:lvl w:ilvl="1" w:tplc="A8B001B0">
      <w:start w:val="1"/>
      <w:numFmt w:val="bullet"/>
      <w:lvlText w:val="o"/>
      <w:lvlJc w:val="left"/>
      <w:pPr>
        <w:ind w:left="1800" w:hanging="360"/>
      </w:pPr>
      <w:rPr>
        <w:rFonts w:ascii="Courier New" w:hAnsi="Courier New" w:cs="Times New Roman" w:hint="default"/>
      </w:rPr>
    </w:lvl>
    <w:lvl w:ilvl="2" w:tplc="38F8F8F8">
      <w:start w:val="1"/>
      <w:numFmt w:val="bullet"/>
      <w:lvlText w:val=""/>
      <w:lvlJc w:val="left"/>
      <w:pPr>
        <w:ind w:left="2520" w:hanging="360"/>
      </w:pPr>
      <w:rPr>
        <w:rFonts w:ascii="Wingdings" w:hAnsi="Wingdings" w:hint="default"/>
      </w:rPr>
    </w:lvl>
    <w:lvl w:ilvl="3" w:tplc="001A6822">
      <w:start w:val="1"/>
      <w:numFmt w:val="bullet"/>
      <w:lvlText w:val=""/>
      <w:lvlJc w:val="left"/>
      <w:pPr>
        <w:ind w:left="3240" w:hanging="360"/>
      </w:pPr>
      <w:rPr>
        <w:rFonts w:ascii="Symbol" w:hAnsi="Symbol" w:hint="default"/>
      </w:rPr>
    </w:lvl>
    <w:lvl w:ilvl="4" w:tplc="3FC2520E">
      <w:start w:val="1"/>
      <w:numFmt w:val="bullet"/>
      <w:lvlText w:val="o"/>
      <w:lvlJc w:val="left"/>
      <w:pPr>
        <w:ind w:left="3960" w:hanging="360"/>
      </w:pPr>
      <w:rPr>
        <w:rFonts w:ascii="Courier New" w:hAnsi="Courier New" w:cs="Times New Roman" w:hint="default"/>
      </w:rPr>
    </w:lvl>
    <w:lvl w:ilvl="5" w:tplc="5980D774">
      <w:start w:val="1"/>
      <w:numFmt w:val="bullet"/>
      <w:lvlText w:val=""/>
      <w:lvlJc w:val="left"/>
      <w:pPr>
        <w:ind w:left="4680" w:hanging="360"/>
      </w:pPr>
      <w:rPr>
        <w:rFonts w:ascii="Wingdings" w:hAnsi="Wingdings" w:hint="default"/>
      </w:rPr>
    </w:lvl>
    <w:lvl w:ilvl="6" w:tplc="FA08AD7C">
      <w:start w:val="1"/>
      <w:numFmt w:val="bullet"/>
      <w:lvlText w:val=""/>
      <w:lvlJc w:val="left"/>
      <w:pPr>
        <w:ind w:left="5400" w:hanging="360"/>
      </w:pPr>
      <w:rPr>
        <w:rFonts w:ascii="Symbol" w:hAnsi="Symbol" w:hint="default"/>
      </w:rPr>
    </w:lvl>
    <w:lvl w:ilvl="7" w:tplc="EAB232C4">
      <w:start w:val="1"/>
      <w:numFmt w:val="bullet"/>
      <w:lvlText w:val="o"/>
      <w:lvlJc w:val="left"/>
      <w:pPr>
        <w:ind w:left="6120" w:hanging="360"/>
      </w:pPr>
      <w:rPr>
        <w:rFonts w:ascii="Courier New" w:hAnsi="Courier New" w:cs="Times New Roman" w:hint="default"/>
      </w:rPr>
    </w:lvl>
    <w:lvl w:ilvl="8" w:tplc="EEE689BA">
      <w:start w:val="1"/>
      <w:numFmt w:val="bullet"/>
      <w:lvlText w:val=""/>
      <w:lvlJc w:val="left"/>
      <w:pPr>
        <w:ind w:left="6840" w:hanging="360"/>
      </w:pPr>
      <w:rPr>
        <w:rFonts w:ascii="Wingdings" w:hAnsi="Wingdings" w:hint="default"/>
      </w:rPr>
    </w:lvl>
  </w:abstractNum>
  <w:abstractNum w:abstractNumId="30" w15:restartNumberingAfterBreak="0">
    <w:nsid w:val="43845B1E"/>
    <w:multiLevelType w:val="hybridMultilevel"/>
    <w:tmpl w:val="A1DC0A5A"/>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44EC43FC"/>
    <w:multiLevelType w:val="hybridMultilevel"/>
    <w:tmpl w:val="FFFFFFFF"/>
    <w:lvl w:ilvl="0" w:tplc="DAA468FC">
      <w:start w:val="1"/>
      <w:numFmt w:val="bullet"/>
      <w:lvlText w:val=""/>
      <w:lvlJc w:val="left"/>
      <w:pPr>
        <w:ind w:left="720" w:hanging="360"/>
      </w:pPr>
      <w:rPr>
        <w:rFonts w:ascii="Wingdings" w:hAnsi="Wingdings" w:hint="default"/>
      </w:rPr>
    </w:lvl>
    <w:lvl w:ilvl="1" w:tplc="000E8D3A">
      <w:start w:val="1"/>
      <w:numFmt w:val="bullet"/>
      <w:lvlText w:val="o"/>
      <w:lvlJc w:val="left"/>
      <w:pPr>
        <w:ind w:left="1440" w:hanging="360"/>
      </w:pPr>
      <w:rPr>
        <w:rFonts w:ascii="Courier New" w:hAnsi="Courier New" w:cs="Times New Roman" w:hint="default"/>
      </w:rPr>
    </w:lvl>
    <w:lvl w:ilvl="2" w:tplc="90AEEC04">
      <w:start w:val="1"/>
      <w:numFmt w:val="bullet"/>
      <w:lvlText w:val=""/>
      <w:lvlJc w:val="left"/>
      <w:pPr>
        <w:ind w:left="2160" w:hanging="360"/>
      </w:pPr>
      <w:rPr>
        <w:rFonts w:ascii="Wingdings" w:hAnsi="Wingdings" w:hint="default"/>
      </w:rPr>
    </w:lvl>
    <w:lvl w:ilvl="3" w:tplc="D80AAAD6">
      <w:start w:val="1"/>
      <w:numFmt w:val="bullet"/>
      <w:lvlText w:val=""/>
      <w:lvlJc w:val="left"/>
      <w:pPr>
        <w:ind w:left="2880" w:hanging="360"/>
      </w:pPr>
      <w:rPr>
        <w:rFonts w:ascii="Symbol" w:hAnsi="Symbol" w:hint="default"/>
      </w:rPr>
    </w:lvl>
    <w:lvl w:ilvl="4" w:tplc="811CAA50">
      <w:start w:val="1"/>
      <w:numFmt w:val="bullet"/>
      <w:lvlText w:val="o"/>
      <w:lvlJc w:val="left"/>
      <w:pPr>
        <w:ind w:left="3600" w:hanging="360"/>
      </w:pPr>
      <w:rPr>
        <w:rFonts w:ascii="Courier New" w:hAnsi="Courier New" w:cs="Times New Roman" w:hint="default"/>
      </w:rPr>
    </w:lvl>
    <w:lvl w:ilvl="5" w:tplc="6BB8D018">
      <w:start w:val="1"/>
      <w:numFmt w:val="bullet"/>
      <w:lvlText w:val=""/>
      <w:lvlJc w:val="left"/>
      <w:pPr>
        <w:ind w:left="4320" w:hanging="360"/>
      </w:pPr>
      <w:rPr>
        <w:rFonts w:ascii="Wingdings" w:hAnsi="Wingdings" w:hint="default"/>
      </w:rPr>
    </w:lvl>
    <w:lvl w:ilvl="6" w:tplc="E3969004">
      <w:start w:val="1"/>
      <w:numFmt w:val="bullet"/>
      <w:lvlText w:val=""/>
      <w:lvlJc w:val="left"/>
      <w:pPr>
        <w:ind w:left="5040" w:hanging="360"/>
      </w:pPr>
      <w:rPr>
        <w:rFonts w:ascii="Symbol" w:hAnsi="Symbol" w:hint="default"/>
      </w:rPr>
    </w:lvl>
    <w:lvl w:ilvl="7" w:tplc="8EBE850A">
      <w:start w:val="1"/>
      <w:numFmt w:val="bullet"/>
      <w:lvlText w:val="o"/>
      <w:lvlJc w:val="left"/>
      <w:pPr>
        <w:ind w:left="5760" w:hanging="360"/>
      </w:pPr>
      <w:rPr>
        <w:rFonts w:ascii="Courier New" w:hAnsi="Courier New" w:cs="Times New Roman" w:hint="default"/>
      </w:rPr>
    </w:lvl>
    <w:lvl w:ilvl="8" w:tplc="6B343526">
      <w:start w:val="1"/>
      <w:numFmt w:val="bullet"/>
      <w:lvlText w:val=""/>
      <w:lvlJc w:val="left"/>
      <w:pPr>
        <w:ind w:left="6480" w:hanging="360"/>
      </w:pPr>
      <w:rPr>
        <w:rFonts w:ascii="Wingdings" w:hAnsi="Wingdings" w:hint="default"/>
      </w:rPr>
    </w:lvl>
  </w:abstractNum>
  <w:abstractNum w:abstractNumId="32" w15:restartNumberingAfterBreak="0">
    <w:nsid w:val="45813372"/>
    <w:multiLevelType w:val="multilevel"/>
    <w:tmpl w:val="9ABE03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7195371"/>
    <w:multiLevelType w:val="multilevel"/>
    <w:tmpl w:val="967CB3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96A2E1B"/>
    <w:multiLevelType w:val="multilevel"/>
    <w:tmpl w:val="12548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99BE6B0"/>
    <w:multiLevelType w:val="hybridMultilevel"/>
    <w:tmpl w:val="FFFFFFFF"/>
    <w:lvl w:ilvl="0" w:tplc="6780FCBA">
      <w:start w:val="1"/>
      <w:numFmt w:val="bullet"/>
      <w:lvlText w:val=""/>
      <w:lvlJc w:val="left"/>
      <w:pPr>
        <w:ind w:left="720" w:hanging="360"/>
      </w:pPr>
      <w:rPr>
        <w:rFonts w:ascii="Wingdings" w:hAnsi="Wingdings" w:hint="default"/>
      </w:rPr>
    </w:lvl>
    <w:lvl w:ilvl="1" w:tplc="320C40E0">
      <w:start w:val="1"/>
      <w:numFmt w:val="bullet"/>
      <w:lvlText w:val="o"/>
      <w:lvlJc w:val="left"/>
      <w:pPr>
        <w:ind w:left="1440" w:hanging="360"/>
      </w:pPr>
      <w:rPr>
        <w:rFonts w:ascii="Courier New" w:hAnsi="Courier New" w:cs="Times New Roman" w:hint="default"/>
      </w:rPr>
    </w:lvl>
    <w:lvl w:ilvl="2" w:tplc="38347EA6">
      <w:start w:val="1"/>
      <w:numFmt w:val="bullet"/>
      <w:lvlText w:val=""/>
      <w:lvlJc w:val="left"/>
      <w:pPr>
        <w:ind w:left="2160" w:hanging="360"/>
      </w:pPr>
      <w:rPr>
        <w:rFonts w:ascii="Wingdings" w:hAnsi="Wingdings" w:hint="default"/>
      </w:rPr>
    </w:lvl>
    <w:lvl w:ilvl="3" w:tplc="44944F42">
      <w:start w:val="1"/>
      <w:numFmt w:val="bullet"/>
      <w:lvlText w:val=""/>
      <w:lvlJc w:val="left"/>
      <w:pPr>
        <w:ind w:left="2880" w:hanging="360"/>
      </w:pPr>
      <w:rPr>
        <w:rFonts w:ascii="Symbol" w:hAnsi="Symbol" w:hint="default"/>
      </w:rPr>
    </w:lvl>
    <w:lvl w:ilvl="4" w:tplc="E5A45AD6">
      <w:start w:val="1"/>
      <w:numFmt w:val="bullet"/>
      <w:lvlText w:val="o"/>
      <w:lvlJc w:val="left"/>
      <w:pPr>
        <w:ind w:left="3600" w:hanging="360"/>
      </w:pPr>
      <w:rPr>
        <w:rFonts w:ascii="Courier New" w:hAnsi="Courier New" w:cs="Times New Roman" w:hint="default"/>
      </w:rPr>
    </w:lvl>
    <w:lvl w:ilvl="5" w:tplc="4A0C0B7A">
      <w:start w:val="1"/>
      <w:numFmt w:val="bullet"/>
      <w:lvlText w:val=""/>
      <w:lvlJc w:val="left"/>
      <w:pPr>
        <w:ind w:left="4320" w:hanging="360"/>
      </w:pPr>
      <w:rPr>
        <w:rFonts w:ascii="Wingdings" w:hAnsi="Wingdings" w:hint="default"/>
      </w:rPr>
    </w:lvl>
    <w:lvl w:ilvl="6" w:tplc="9D6EECB4">
      <w:start w:val="1"/>
      <w:numFmt w:val="bullet"/>
      <w:lvlText w:val=""/>
      <w:lvlJc w:val="left"/>
      <w:pPr>
        <w:ind w:left="5040" w:hanging="360"/>
      </w:pPr>
      <w:rPr>
        <w:rFonts w:ascii="Symbol" w:hAnsi="Symbol" w:hint="default"/>
      </w:rPr>
    </w:lvl>
    <w:lvl w:ilvl="7" w:tplc="65B8C7BC">
      <w:start w:val="1"/>
      <w:numFmt w:val="bullet"/>
      <w:lvlText w:val="o"/>
      <w:lvlJc w:val="left"/>
      <w:pPr>
        <w:ind w:left="5760" w:hanging="360"/>
      </w:pPr>
      <w:rPr>
        <w:rFonts w:ascii="Courier New" w:hAnsi="Courier New" w:cs="Times New Roman" w:hint="default"/>
      </w:rPr>
    </w:lvl>
    <w:lvl w:ilvl="8" w:tplc="F3B4C6BA">
      <w:start w:val="1"/>
      <w:numFmt w:val="bullet"/>
      <w:lvlText w:val=""/>
      <w:lvlJc w:val="left"/>
      <w:pPr>
        <w:ind w:left="6480" w:hanging="360"/>
      </w:pPr>
      <w:rPr>
        <w:rFonts w:ascii="Wingdings" w:hAnsi="Wingdings" w:hint="default"/>
      </w:rPr>
    </w:lvl>
  </w:abstractNum>
  <w:abstractNum w:abstractNumId="36" w15:restartNumberingAfterBreak="0">
    <w:nsid w:val="4AC76BC9"/>
    <w:multiLevelType w:val="multilevel"/>
    <w:tmpl w:val="8D6498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4EC5483C"/>
    <w:multiLevelType w:val="hybridMultilevel"/>
    <w:tmpl w:val="FFFFFFFF"/>
    <w:lvl w:ilvl="0" w:tplc="EB1081C6">
      <w:start w:val="1"/>
      <w:numFmt w:val="bullet"/>
      <w:lvlText w:val="▫"/>
      <w:lvlJc w:val="left"/>
      <w:pPr>
        <w:ind w:left="720" w:hanging="360"/>
      </w:pPr>
      <w:rPr>
        <w:rFonts w:ascii="Courier New" w:hAnsi="Courier New" w:cs="Times New Roman" w:hint="default"/>
      </w:rPr>
    </w:lvl>
    <w:lvl w:ilvl="1" w:tplc="00A2B6F6">
      <w:start w:val="1"/>
      <w:numFmt w:val="bullet"/>
      <w:lvlText w:val=""/>
      <w:lvlJc w:val="left"/>
      <w:pPr>
        <w:ind w:left="1440" w:hanging="360"/>
      </w:pPr>
      <w:rPr>
        <w:rFonts w:ascii="Wingdings" w:hAnsi="Wingdings" w:hint="default"/>
      </w:rPr>
    </w:lvl>
    <w:lvl w:ilvl="2" w:tplc="9AF6802C">
      <w:start w:val="1"/>
      <w:numFmt w:val="bullet"/>
      <w:lvlText w:val=""/>
      <w:lvlJc w:val="left"/>
      <w:pPr>
        <w:ind w:left="2160" w:hanging="360"/>
      </w:pPr>
      <w:rPr>
        <w:rFonts w:ascii="Wingdings" w:hAnsi="Wingdings" w:hint="default"/>
      </w:rPr>
    </w:lvl>
    <w:lvl w:ilvl="3" w:tplc="8AFED2A4">
      <w:start w:val="1"/>
      <w:numFmt w:val="bullet"/>
      <w:lvlText w:val=""/>
      <w:lvlJc w:val="left"/>
      <w:pPr>
        <w:ind w:left="2880" w:hanging="360"/>
      </w:pPr>
      <w:rPr>
        <w:rFonts w:ascii="Symbol" w:hAnsi="Symbol" w:hint="default"/>
      </w:rPr>
    </w:lvl>
    <w:lvl w:ilvl="4" w:tplc="690C7A3E">
      <w:start w:val="1"/>
      <w:numFmt w:val="bullet"/>
      <w:lvlText w:val="o"/>
      <w:lvlJc w:val="left"/>
      <w:pPr>
        <w:ind w:left="3600" w:hanging="360"/>
      </w:pPr>
      <w:rPr>
        <w:rFonts w:ascii="Courier New" w:hAnsi="Courier New" w:cs="Times New Roman" w:hint="default"/>
      </w:rPr>
    </w:lvl>
    <w:lvl w:ilvl="5" w:tplc="3656F86C">
      <w:start w:val="1"/>
      <w:numFmt w:val="bullet"/>
      <w:lvlText w:val=""/>
      <w:lvlJc w:val="left"/>
      <w:pPr>
        <w:ind w:left="4320" w:hanging="360"/>
      </w:pPr>
      <w:rPr>
        <w:rFonts w:ascii="Wingdings" w:hAnsi="Wingdings" w:hint="default"/>
      </w:rPr>
    </w:lvl>
    <w:lvl w:ilvl="6" w:tplc="F1FCEC1E">
      <w:start w:val="1"/>
      <w:numFmt w:val="bullet"/>
      <w:lvlText w:val=""/>
      <w:lvlJc w:val="left"/>
      <w:pPr>
        <w:ind w:left="5040" w:hanging="360"/>
      </w:pPr>
      <w:rPr>
        <w:rFonts w:ascii="Symbol" w:hAnsi="Symbol" w:hint="default"/>
      </w:rPr>
    </w:lvl>
    <w:lvl w:ilvl="7" w:tplc="E3A4A4F2">
      <w:start w:val="1"/>
      <w:numFmt w:val="bullet"/>
      <w:lvlText w:val="o"/>
      <w:lvlJc w:val="left"/>
      <w:pPr>
        <w:ind w:left="5760" w:hanging="360"/>
      </w:pPr>
      <w:rPr>
        <w:rFonts w:ascii="Courier New" w:hAnsi="Courier New" w:cs="Times New Roman" w:hint="default"/>
      </w:rPr>
    </w:lvl>
    <w:lvl w:ilvl="8" w:tplc="62943A3C">
      <w:start w:val="1"/>
      <w:numFmt w:val="bullet"/>
      <w:lvlText w:val=""/>
      <w:lvlJc w:val="left"/>
      <w:pPr>
        <w:ind w:left="6480" w:hanging="360"/>
      </w:pPr>
      <w:rPr>
        <w:rFonts w:ascii="Wingdings" w:hAnsi="Wingdings" w:hint="default"/>
      </w:rPr>
    </w:lvl>
  </w:abstractNum>
  <w:abstractNum w:abstractNumId="38" w15:restartNumberingAfterBreak="0">
    <w:nsid w:val="5226302C"/>
    <w:multiLevelType w:val="multilevel"/>
    <w:tmpl w:val="7988C8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6ECDA4E"/>
    <w:multiLevelType w:val="hybridMultilevel"/>
    <w:tmpl w:val="FFFFFFFF"/>
    <w:lvl w:ilvl="0" w:tplc="1E420AC8">
      <w:start w:val="1"/>
      <w:numFmt w:val="bullet"/>
      <w:lvlText w:val=""/>
      <w:lvlJc w:val="left"/>
      <w:pPr>
        <w:ind w:left="720" w:hanging="360"/>
      </w:pPr>
      <w:rPr>
        <w:rFonts w:ascii="Symbol" w:hAnsi="Symbol" w:hint="default"/>
      </w:rPr>
    </w:lvl>
    <w:lvl w:ilvl="1" w:tplc="0BD2CDA6">
      <w:start w:val="1"/>
      <w:numFmt w:val="bullet"/>
      <w:lvlText w:val="o"/>
      <w:lvlJc w:val="left"/>
      <w:pPr>
        <w:ind w:left="1440" w:hanging="360"/>
      </w:pPr>
      <w:rPr>
        <w:rFonts w:ascii="Courier New" w:hAnsi="Courier New" w:cs="Times New Roman" w:hint="default"/>
      </w:rPr>
    </w:lvl>
    <w:lvl w:ilvl="2" w:tplc="14B49848">
      <w:start w:val="1"/>
      <w:numFmt w:val="bullet"/>
      <w:lvlText w:val=""/>
      <w:lvlJc w:val="left"/>
      <w:pPr>
        <w:ind w:left="2160" w:hanging="360"/>
      </w:pPr>
      <w:rPr>
        <w:rFonts w:ascii="Wingdings" w:hAnsi="Wingdings" w:hint="default"/>
      </w:rPr>
    </w:lvl>
    <w:lvl w:ilvl="3" w:tplc="834A5438">
      <w:start w:val="1"/>
      <w:numFmt w:val="bullet"/>
      <w:lvlText w:val=""/>
      <w:lvlJc w:val="left"/>
      <w:pPr>
        <w:ind w:left="2880" w:hanging="360"/>
      </w:pPr>
      <w:rPr>
        <w:rFonts w:ascii="Symbol" w:hAnsi="Symbol" w:hint="default"/>
      </w:rPr>
    </w:lvl>
    <w:lvl w:ilvl="4" w:tplc="451CCD38">
      <w:start w:val="1"/>
      <w:numFmt w:val="bullet"/>
      <w:lvlText w:val="o"/>
      <w:lvlJc w:val="left"/>
      <w:pPr>
        <w:ind w:left="3600" w:hanging="360"/>
      </w:pPr>
      <w:rPr>
        <w:rFonts w:ascii="Courier New" w:hAnsi="Courier New" w:cs="Times New Roman" w:hint="default"/>
      </w:rPr>
    </w:lvl>
    <w:lvl w:ilvl="5" w:tplc="7EBC7F0E">
      <w:start w:val="1"/>
      <w:numFmt w:val="bullet"/>
      <w:lvlText w:val=""/>
      <w:lvlJc w:val="left"/>
      <w:pPr>
        <w:ind w:left="4320" w:hanging="360"/>
      </w:pPr>
      <w:rPr>
        <w:rFonts w:ascii="Wingdings" w:hAnsi="Wingdings" w:hint="default"/>
      </w:rPr>
    </w:lvl>
    <w:lvl w:ilvl="6" w:tplc="BAAA7ACE">
      <w:start w:val="1"/>
      <w:numFmt w:val="bullet"/>
      <w:lvlText w:val=""/>
      <w:lvlJc w:val="left"/>
      <w:pPr>
        <w:ind w:left="5040" w:hanging="360"/>
      </w:pPr>
      <w:rPr>
        <w:rFonts w:ascii="Symbol" w:hAnsi="Symbol" w:hint="default"/>
      </w:rPr>
    </w:lvl>
    <w:lvl w:ilvl="7" w:tplc="D2327E62">
      <w:start w:val="1"/>
      <w:numFmt w:val="bullet"/>
      <w:lvlText w:val="o"/>
      <w:lvlJc w:val="left"/>
      <w:pPr>
        <w:ind w:left="5760" w:hanging="360"/>
      </w:pPr>
      <w:rPr>
        <w:rFonts w:ascii="Courier New" w:hAnsi="Courier New" w:cs="Times New Roman" w:hint="default"/>
      </w:rPr>
    </w:lvl>
    <w:lvl w:ilvl="8" w:tplc="1856FD36">
      <w:start w:val="1"/>
      <w:numFmt w:val="bullet"/>
      <w:lvlText w:val=""/>
      <w:lvlJc w:val="left"/>
      <w:pPr>
        <w:ind w:left="6480" w:hanging="360"/>
      </w:pPr>
      <w:rPr>
        <w:rFonts w:ascii="Wingdings" w:hAnsi="Wingdings" w:hint="default"/>
      </w:rPr>
    </w:lvl>
  </w:abstractNum>
  <w:abstractNum w:abstractNumId="40" w15:restartNumberingAfterBreak="0">
    <w:nsid w:val="5B465070"/>
    <w:multiLevelType w:val="multilevel"/>
    <w:tmpl w:val="56B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28215E"/>
    <w:multiLevelType w:val="hybridMultilevel"/>
    <w:tmpl w:val="38A69EC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2" w15:restartNumberingAfterBreak="0">
    <w:nsid w:val="6565DB86"/>
    <w:multiLevelType w:val="hybridMultilevel"/>
    <w:tmpl w:val="FFFFFFFF"/>
    <w:lvl w:ilvl="0" w:tplc="FFFFFFFF">
      <w:start w:val="1"/>
      <w:numFmt w:val="decimal"/>
      <w:lvlText w:val="%1."/>
      <w:lvlJc w:val="left"/>
      <w:pPr>
        <w:ind w:left="720" w:hanging="360"/>
      </w:pPr>
    </w:lvl>
    <w:lvl w:ilvl="1" w:tplc="20A24942">
      <w:start w:val="1"/>
      <w:numFmt w:val="lowerLetter"/>
      <w:lvlText w:val="%2."/>
      <w:lvlJc w:val="left"/>
      <w:pPr>
        <w:ind w:left="1440" w:hanging="360"/>
      </w:pPr>
    </w:lvl>
    <w:lvl w:ilvl="2" w:tplc="F2BE14BC">
      <w:start w:val="1"/>
      <w:numFmt w:val="lowerRoman"/>
      <w:lvlText w:val="%3."/>
      <w:lvlJc w:val="right"/>
      <w:pPr>
        <w:ind w:left="2160" w:hanging="180"/>
      </w:pPr>
    </w:lvl>
    <w:lvl w:ilvl="3" w:tplc="E1B8EC08">
      <w:start w:val="1"/>
      <w:numFmt w:val="decimal"/>
      <w:lvlText w:val="%4."/>
      <w:lvlJc w:val="left"/>
      <w:pPr>
        <w:ind w:left="2880" w:hanging="360"/>
      </w:pPr>
    </w:lvl>
    <w:lvl w:ilvl="4" w:tplc="78281C26">
      <w:start w:val="1"/>
      <w:numFmt w:val="lowerLetter"/>
      <w:lvlText w:val="%5."/>
      <w:lvlJc w:val="left"/>
      <w:pPr>
        <w:ind w:left="3600" w:hanging="360"/>
      </w:pPr>
    </w:lvl>
    <w:lvl w:ilvl="5" w:tplc="64EE89B2">
      <w:start w:val="1"/>
      <w:numFmt w:val="lowerRoman"/>
      <w:lvlText w:val="%6."/>
      <w:lvlJc w:val="right"/>
      <w:pPr>
        <w:ind w:left="4320" w:hanging="180"/>
      </w:pPr>
    </w:lvl>
    <w:lvl w:ilvl="6" w:tplc="1CC65F54">
      <w:start w:val="1"/>
      <w:numFmt w:val="decimal"/>
      <w:lvlText w:val="%7."/>
      <w:lvlJc w:val="left"/>
      <w:pPr>
        <w:ind w:left="5040" w:hanging="360"/>
      </w:pPr>
    </w:lvl>
    <w:lvl w:ilvl="7" w:tplc="7062EF56">
      <w:start w:val="1"/>
      <w:numFmt w:val="lowerLetter"/>
      <w:lvlText w:val="%8."/>
      <w:lvlJc w:val="left"/>
      <w:pPr>
        <w:ind w:left="5760" w:hanging="360"/>
      </w:pPr>
    </w:lvl>
    <w:lvl w:ilvl="8" w:tplc="57861462">
      <w:start w:val="1"/>
      <w:numFmt w:val="lowerRoman"/>
      <w:lvlText w:val="%9."/>
      <w:lvlJc w:val="right"/>
      <w:pPr>
        <w:ind w:left="6480" w:hanging="180"/>
      </w:pPr>
    </w:lvl>
  </w:abstractNum>
  <w:abstractNum w:abstractNumId="43" w15:restartNumberingAfterBreak="0">
    <w:nsid w:val="693166C9"/>
    <w:multiLevelType w:val="hybridMultilevel"/>
    <w:tmpl w:val="FFFFFFFF"/>
    <w:lvl w:ilvl="0" w:tplc="2E1A0A16">
      <w:start w:val="1"/>
      <w:numFmt w:val="bullet"/>
      <w:lvlText w:val=""/>
      <w:lvlJc w:val="left"/>
      <w:pPr>
        <w:ind w:left="720" w:hanging="360"/>
      </w:pPr>
      <w:rPr>
        <w:rFonts w:ascii="Wingdings" w:hAnsi="Wingdings" w:hint="default"/>
      </w:rPr>
    </w:lvl>
    <w:lvl w:ilvl="1" w:tplc="2C38B546">
      <w:start w:val="1"/>
      <w:numFmt w:val="bullet"/>
      <w:lvlText w:val="o"/>
      <w:lvlJc w:val="left"/>
      <w:pPr>
        <w:ind w:left="1440" w:hanging="360"/>
      </w:pPr>
      <w:rPr>
        <w:rFonts w:ascii="Courier New" w:hAnsi="Courier New" w:cs="Times New Roman" w:hint="default"/>
      </w:rPr>
    </w:lvl>
    <w:lvl w:ilvl="2" w:tplc="E84E79B0">
      <w:start w:val="1"/>
      <w:numFmt w:val="bullet"/>
      <w:lvlText w:val=""/>
      <w:lvlJc w:val="left"/>
      <w:pPr>
        <w:ind w:left="2160" w:hanging="360"/>
      </w:pPr>
      <w:rPr>
        <w:rFonts w:ascii="Wingdings" w:hAnsi="Wingdings" w:hint="default"/>
      </w:rPr>
    </w:lvl>
    <w:lvl w:ilvl="3" w:tplc="C624D5A2">
      <w:start w:val="1"/>
      <w:numFmt w:val="bullet"/>
      <w:lvlText w:val=""/>
      <w:lvlJc w:val="left"/>
      <w:pPr>
        <w:ind w:left="2880" w:hanging="360"/>
      </w:pPr>
      <w:rPr>
        <w:rFonts w:ascii="Symbol" w:hAnsi="Symbol" w:hint="default"/>
      </w:rPr>
    </w:lvl>
    <w:lvl w:ilvl="4" w:tplc="63505BDA">
      <w:start w:val="1"/>
      <w:numFmt w:val="bullet"/>
      <w:lvlText w:val="o"/>
      <w:lvlJc w:val="left"/>
      <w:pPr>
        <w:ind w:left="3600" w:hanging="360"/>
      </w:pPr>
      <w:rPr>
        <w:rFonts w:ascii="Courier New" w:hAnsi="Courier New" w:cs="Times New Roman" w:hint="default"/>
      </w:rPr>
    </w:lvl>
    <w:lvl w:ilvl="5" w:tplc="17102996">
      <w:start w:val="1"/>
      <w:numFmt w:val="bullet"/>
      <w:lvlText w:val=""/>
      <w:lvlJc w:val="left"/>
      <w:pPr>
        <w:ind w:left="4320" w:hanging="360"/>
      </w:pPr>
      <w:rPr>
        <w:rFonts w:ascii="Wingdings" w:hAnsi="Wingdings" w:hint="default"/>
      </w:rPr>
    </w:lvl>
    <w:lvl w:ilvl="6" w:tplc="DF2C2976">
      <w:start w:val="1"/>
      <w:numFmt w:val="bullet"/>
      <w:lvlText w:val=""/>
      <w:lvlJc w:val="left"/>
      <w:pPr>
        <w:ind w:left="5040" w:hanging="360"/>
      </w:pPr>
      <w:rPr>
        <w:rFonts w:ascii="Symbol" w:hAnsi="Symbol" w:hint="default"/>
      </w:rPr>
    </w:lvl>
    <w:lvl w:ilvl="7" w:tplc="0954365A">
      <w:start w:val="1"/>
      <w:numFmt w:val="bullet"/>
      <w:lvlText w:val="o"/>
      <w:lvlJc w:val="left"/>
      <w:pPr>
        <w:ind w:left="5760" w:hanging="360"/>
      </w:pPr>
      <w:rPr>
        <w:rFonts w:ascii="Courier New" w:hAnsi="Courier New" w:cs="Times New Roman" w:hint="default"/>
      </w:rPr>
    </w:lvl>
    <w:lvl w:ilvl="8" w:tplc="61402FC4">
      <w:start w:val="1"/>
      <w:numFmt w:val="bullet"/>
      <w:lvlText w:val=""/>
      <w:lvlJc w:val="left"/>
      <w:pPr>
        <w:ind w:left="6480" w:hanging="360"/>
      </w:pPr>
      <w:rPr>
        <w:rFonts w:ascii="Wingdings" w:hAnsi="Wingdings" w:hint="default"/>
      </w:rPr>
    </w:lvl>
  </w:abstractNum>
  <w:abstractNum w:abstractNumId="44" w15:restartNumberingAfterBreak="0">
    <w:nsid w:val="6EB61643"/>
    <w:multiLevelType w:val="multilevel"/>
    <w:tmpl w:val="57E2F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EF4BFB9"/>
    <w:multiLevelType w:val="hybridMultilevel"/>
    <w:tmpl w:val="55202E54"/>
    <w:lvl w:ilvl="0" w:tplc="A4C493C6">
      <w:start w:val="1"/>
      <w:numFmt w:val="bullet"/>
      <w:lvlText w:val="·"/>
      <w:lvlJc w:val="left"/>
      <w:pPr>
        <w:ind w:left="720" w:hanging="360"/>
      </w:pPr>
      <w:rPr>
        <w:rFonts w:ascii="Symbol" w:hAnsi="Symbol" w:hint="default"/>
      </w:rPr>
    </w:lvl>
    <w:lvl w:ilvl="1" w:tplc="BD6C51E0">
      <w:start w:val="1"/>
      <w:numFmt w:val="bullet"/>
      <w:lvlText w:val="o"/>
      <w:lvlJc w:val="left"/>
      <w:pPr>
        <w:ind w:left="1440" w:hanging="360"/>
      </w:pPr>
      <w:rPr>
        <w:rFonts w:ascii="Courier New" w:hAnsi="Courier New" w:cs="Times New Roman" w:hint="default"/>
      </w:rPr>
    </w:lvl>
    <w:lvl w:ilvl="2" w:tplc="61C2C7E8">
      <w:start w:val="1"/>
      <w:numFmt w:val="bullet"/>
      <w:lvlText w:val=""/>
      <w:lvlJc w:val="left"/>
      <w:pPr>
        <w:ind w:left="2160" w:hanging="360"/>
      </w:pPr>
      <w:rPr>
        <w:rFonts w:ascii="Wingdings" w:hAnsi="Wingdings" w:hint="default"/>
      </w:rPr>
    </w:lvl>
    <w:lvl w:ilvl="3" w:tplc="AF02522A">
      <w:start w:val="1"/>
      <w:numFmt w:val="bullet"/>
      <w:lvlText w:val=""/>
      <w:lvlJc w:val="left"/>
      <w:pPr>
        <w:ind w:left="2880" w:hanging="360"/>
      </w:pPr>
      <w:rPr>
        <w:rFonts w:ascii="Symbol" w:hAnsi="Symbol" w:hint="default"/>
      </w:rPr>
    </w:lvl>
    <w:lvl w:ilvl="4" w:tplc="7F0E9F4C">
      <w:start w:val="1"/>
      <w:numFmt w:val="bullet"/>
      <w:lvlText w:val="o"/>
      <w:lvlJc w:val="left"/>
      <w:pPr>
        <w:ind w:left="3600" w:hanging="360"/>
      </w:pPr>
      <w:rPr>
        <w:rFonts w:ascii="Courier New" w:hAnsi="Courier New" w:cs="Times New Roman" w:hint="default"/>
      </w:rPr>
    </w:lvl>
    <w:lvl w:ilvl="5" w:tplc="C15C78B6">
      <w:start w:val="1"/>
      <w:numFmt w:val="bullet"/>
      <w:lvlText w:val=""/>
      <w:lvlJc w:val="left"/>
      <w:pPr>
        <w:ind w:left="4320" w:hanging="360"/>
      </w:pPr>
      <w:rPr>
        <w:rFonts w:ascii="Wingdings" w:hAnsi="Wingdings" w:hint="default"/>
      </w:rPr>
    </w:lvl>
    <w:lvl w:ilvl="6" w:tplc="5A84EC66">
      <w:start w:val="1"/>
      <w:numFmt w:val="bullet"/>
      <w:lvlText w:val=""/>
      <w:lvlJc w:val="left"/>
      <w:pPr>
        <w:ind w:left="5040" w:hanging="360"/>
      </w:pPr>
      <w:rPr>
        <w:rFonts w:ascii="Symbol" w:hAnsi="Symbol" w:hint="default"/>
      </w:rPr>
    </w:lvl>
    <w:lvl w:ilvl="7" w:tplc="CAF4788A">
      <w:start w:val="1"/>
      <w:numFmt w:val="bullet"/>
      <w:lvlText w:val="o"/>
      <w:lvlJc w:val="left"/>
      <w:pPr>
        <w:ind w:left="5760" w:hanging="360"/>
      </w:pPr>
      <w:rPr>
        <w:rFonts w:ascii="Courier New" w:hAnsi="Courier New" w:cs="Times New Roman" w:hint="default"/>
      </w:rPr>
    </w:lvl>
    <w:lvl w:ilvl="8" w:tplc="CAB406FA">
      <w:start w:val="1"/>
      <w:numFmt w:val="bullet"/>
      <w:lvlText w:val=""/>
      <w:lvlJc w:val="left"/>
      <w:pPr>
        <w:ind w:left="6480" w:hanging="360"/>
      </w:pPr>
      <w:rPr>
        <w:rFonts w:ascii="Wingdings" w:hAnsi="Wingdings" w:hint="default"/>
      </w:rPr>
    </w:lvl>
  </w:abstractNum>
  <w:abstractNum w:abstractNumId="46" w15:restartNumberingAfterBreak="0">
    <w:nsid w:val="716C16B5"/>
    <w:multiLevelType w:val="multilevel"/>
    <w:tmpl w:val="9DC2C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6E451BC"/>
    <w:multiLevelType w:val="hybridMultilevel"/>
    <w:tmpl w:val="16A2B366"/>
    <w:lvl w:ilvl="0" w:tplc="0482439C">
      <w:start w:val="7"/>
      <w:numFmt w:val="bullet"/>
      <w:lvlText w:val="-"/>
      <w:lvlJc w:val="left"/>
      <w:pPr>
        <w:ind w:left="1080" w:hanging="360"/>
      </w:pPr>
      <w:rPr>
        <w:rFonts w:ascii="Calibri" w:eastAsiaTheme="minorHAnsi" w:hAnsi="Calibri" w:cs="Calibri"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48" w15:restartNumberingAfterBreak="0">
    <w:nsid w:val="781A53BF"/>
    <w:multiLevelType w:val="hybridMultilevel"/>
    <w:tmpl w:val="01904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D6721AB"/>
    <w:multiLevelType w:val="hybridMultilevel"/>
    <w:tmpl w:val="631EED7E"/>
    <w:lvl w:ilvl="0" w:tplc="18090011">
      <w:start w:val="1"/>
      <w:numFmt w:val="decimal"/>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0" w15:restartNumberingAfterBreak="0">
    <w:nsid w:val="7E33507B"/>
    <w:multiLevelType w:val="multilevel"/>
    <w:tmpl w:val="9B5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EAC6683"/>
    <w:multiLevelType w:val="hybridMultilevel"/>
    <w:tmpl w:val="E6AC09F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52" w15:restartNumberingAfterBreak="0">
    <w:nsid w:val="7F0C3BBC"/>
    <w:multiLevelType w:val="multilevel"/>
    <w:tmpl w:val="9F54E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FA77041"/>
    <w:multiLevelType w:val="multilevel"/>
    <w:tmpl w:val="6C72DB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125290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5619249">
    <w:abstractNumId w:val="7"/>
  </w:num>
  <w:num w:numId="3" w16cid:durableId="366567774">
    <w:abstractNumId w:val="12"/>
  </w:num>
  <w:num w:numId="4" w16cid:durableId="134564392">
    <w:abstractNumId w:val="20"/>
  </w:num>
  <w:num w:numId="5" w16cid:durableId="325789571">
    <w:abstractNumId w:val="51"/>
  </w:num>
  <w:num w:numId="6" w16cid:durableId="648823913">
    <w:abstractNumId w:val="50"/>
  </w:num>
  <w:num w:numId="7" w16cid:durableId="644235930">
    <w:abstractNumId w:val="33"/>
  </w:num>
  <w:num w:numId="8" w16cid:durableId="1559049865">
    <w:abstractNumId w:val="17"/>
  </w:num>
  <w:num w:numId="9" w16cid:durableId="125065349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3740212">
    <w:abstractNumId w:val="15"/>
  </w:num>
  <w:num w:numId="11" w16cid:durableId="1451509091">
    <w:abstractNumId w:val="44"/>
  </w:num>
  <w:num w:numId="12" w16cid:durableId="573009062">
    <w:abstractNumId w:val="46"/>
  </w:num>
  <w:num w:numId="13" w16cid:durableId="7474648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7863907">
    <w:abstractNumId w:val="8"/>
  </w:num>
  <w:num w:numId="15" w16cid:durableId="2301170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970235">
    <w:abstractNumId w:val="30"/>
  </w:num>
  <w:num w:numId="17" w16cid:durableId="53547795">
    <w:abstractNumId w:val="47"/>
  </w:num>
  <w:num w:numId="18" w16cid:durableId="848076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85645375">
    <w:abstractNumId w:val="23"/>
  </w:num>
  <w:num w:numId="20" w16cid:durableId="718289419">
    <w:abstractNumId w:val="19"/>
  </w:num>
  <w:num w:numId="21" w16cid:durableId="681124671">
    <w:abstractNumId w:val="40"/>
  </w:num>
  <w:num w:numId="22" w16cid:durableId="316805630">
    <w:abstractNumId w:val="52"/>
  </w:num>
  <w:num w:numId="23" w16cid:durableId="68430002">
    <w:abstractNumId w:val="14"/>
  </w:num>
  <w:num w:numId="24" w16cid:durableId="1751848891">
    <w:abstractNumId w:val="27"/>
  </w:num>
  <w:num w:numId="25" w16cid:durableId="573395308">
    <w:abstractNumId w:val="34"/>
  </w:num>
  <w:num w:numId="26" w16cid:durableId="1243027530">
    <w:abstractNumId w:val="10"/>
  </w:num>
  <w:num w:numId="27" w16cid:durableId="247349511">
    <w:abstractNumId w:val="22"/>
  </w:num>
  <w:num w:numId="28" w16cid:durableId="1441416666">
    <w:abstractNumId w:val="25"/>
  </w:num>
  <w:num w:numId="29" w16cid:durableId="1765691249">
    <w:abstractNumId w:val="16"/>
  </w:num>
  <w:num w:numId="30" w16cid:durableId="2006594447">
    <w:abstractNumId w:val="38"/>
  </w:num>
  <w:num w:numId="31" w16cid:durableId="1193494503">
    <w:abstractNumId w:val="53"/>
  </w:num>
  <w:num w:numId="32" w16cid:durableId="1639873449">
    <w:abstractNumId w:val="32"/>
  </w:num>
  <w:num w:numId="33" w16cid:durableId="40716184">
    <w:abstractNumId w:val="45"/>
  </w:num>
  <w:num w:numId="34" w16cid:durableId="382022426">
    <w:abstractNumId w:val="3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1812349">
    <w:abstractNumId w:val="11"/>
  </w:num>
  <w:num w:numId="36" w16cid:durableId="360202294">
    <w:abstractNumId w:val="41"/>
  </w:num>
  <w:num w:numId="37" w16cid:durableId="1694308343">
    <w:abstractNumId w:val="0"/>
  </w:num>
  <w:num w:numId="38" w16cid:durableId="464154055">
    <w:abstractNumId w:val="2"/>
  </w:num>
  <w:num w:numId="39" w16cid:durableId="914632510">
    <w:abstractNumId w:val="1"/>
  </w:num>
  <w:num w:numId="40" w16cid:durableId="5695379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6885945">
    <w:abstractNumId w:val="39"/>
  </w:num>
  <w:num w:numId="42" w16cid:durableId="2035568056">
    <w:abstractNumId w:val="37"/>
  </w:num>
  <w:num w:numId="43" w16cid:durableId="736319760">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6462380">
    <w:abstractNumId w:val="26"/>
  </w:num>
  <w:num w:numId="45" w16cid:durableId="1646858133">
    <w:abstractNumId w:val="18"/>
  </w:num>
  <w:num w:numId="46" w16cid:durableId="1414005728">
    <w:abstractNumId w:val="43"/>
  </w:num>
  <w:num w:numId="47" w16cid:durableId="1106391411">
    <w:abstractNumId w:val="24"/>
  </w:num>
  <w:num w:numId="48" w16cid:durableId="863127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45588766">
    <w:abstractNumId w:val="35"/>
  </w:num>
  <w:num w:numId="50" w16cid:durableId="829714762">
    <w:abstractNumId w:val="29"/>
  </w:num>
  <w:num w:numId="51" w16cid:durableId="1431656836">
    <w:abstractNumId w:val="31"/>
  </w:num>
  <w:num w:numId="52" w16cid:durableId="907418825">
    <w:abstractNumId w:val="6"/>
  </w:num>
  <w:num w:numId="53" w16cid:durableId="1990866878">
    <w:abstractNumId w:val="4"/>
  </w:num>
  <w:num w:numId="54" w16cid:durableId="19230291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28"/>
    <w:rsid w:val="0000124C"/>
    <w:rsid w:val="0000148F"/>
    <w:rsid w:val="00001986"/>
    <w:rsid w:val="00003D57"/>
    <w:rsid w:val="000066A8"/>
    <w:rsid w:val="000073FD"/>
    <w:rsid w:val="00007F84"/>
    <w:rsid w:val="00014105"/>
    <w:rsid w:val="00014373"/>
    <w:rsid w:val="00016011"/>
    <w:rsid w:val="00023A7B"/>
    <w:rsid w:val="00026783"/>
    <w:rsid w:val="00031D45"/>
    <w:rsid w:val="00032BF8"/>
    <w:rsid w:val="000330F1"/>
    <w:rsid w:val="00035235"/>
    <w:rsid w:val="000367DC"/>
    <w:rsid w:val="00041205"/>
    <w:rsid w:val="00050DFC"/>
    <w:rsid w:val="000532A6"/>
    <w:rsid w:val="000559B8"/>
    <w:rsid w:val="000609B1"/>
    <w:rsid w:val="0006140C"/>
    <w:rsid w:val="00063B52"/>
    <w:rsid w:val="00066645"/>
    <w:rsid w:val="0006771C"/>
    <w:rsid w:val="00067982"/>
    <w:rsid w:val="000778C9"/>
    <w:rsid w:val="00077AF1"/>
    <w:rsid w:val="0008085B"/>
    <w:rsid w:val="00087631"/>
    <w:rsid w:val="00090495"/>
    <w:rsid w:val="000971B6"/>
    <w:rsid w:val="00097451"/>
    <w:rsid w:val="00097C6C"/>
    <w:rsid w:val="000A3074"/>
    <w:rsid w:val="000A3933"/>
    <w:rsid w:val="000A3B7D"/>
    <w:rsid w:val="000B1FFE"/>
    <w:rsid w:val="000B691D"/>
    <w:rsid w:val="000B69C7"/>
    <w:rsid w:val="000B7863"/>
    <w:rsid w:val="000D001B"/>
    <w:rsid w:val="000D3D46"/>
    <w:rsid w:val="000D4214"/>
    <w:rsid w:val="000D66B3"/>
    <w:rsid w:val="000E415D"/>
    <w:rsid w:val="000E470F"/>
    <w:rsid w:val="000F4282"/>
    <w:rsid w:val="000F645E"/>
    <w:rsid w:val="000F7764"/>
    <w:rsid w:val="00100C70"/>
    <w:rsid w:val="0010471D"/>
    <w:rsid w:val="00104AC3"/>
    <w:rsid w:val="00107B65"/>
    <w:rsid w:val="00112124"/>
    <w:rsid w:val="00113B9F"/>
    <w:rsid w:val="00113F45"/>
    <w:rsid w:val="00114557"/>
    <w:rsid w:val="00114DB0"/>
    <w:rsid w:val="0011509B"/>
    <w:rsid w:val="001214FC"/>
    <w:rsid w:val="001227A6"/>
    <w:rsid w:val="00123366"/>
    <w:rsid w:val="001233A1"/>
    <w:rsid w:val="00124924"/>
    <w:rsid w:val="00126B0E"/>
    <w:rsid w:val="00130773"/>
    <w:rsid w:val="0013084E"/>
    <w:rsid w:val="00133122"/>
    <w:rsid w:val="0013393B"/>
    <w:rsid w:val="00140538"/>
    <w:rsid w:val="00141E9D"/>
    <w:rsid w:val="0014409C"/>
    <w:rsid w:val="00144316"/>
    <w:rsid w:val="00144983"/>
    <w:rsid w:val="0014586E"/>
    <w:rsid w:val="00147683"/>
    <w:rsid w:val="001542C7"/>
    <w:rsid w:val="0015533E"/>
    <w:rsid w:val="00157BB9"/>
    <w:rsid w:val="00162026"/>
    <w:rsid w:val="001637B4"/>
    <w:rsid w:val="001700FE"/>
    <w:rsid w:val="001734D5"/>
    <w:rsid w:val="0017394C"/>
    <w:rsid w:val="00173D44"/>
    <w:rsid w:val="001745BB"/>
    <w:rsid w:val="00174AA1"/>
    <w:rsid w:val="001831FA"/>
    <w:rsid w:val="001838A5"/>
    <w:rsid w:val="00186130"/>
    <w:rsid w:val="00190542"/>
    <w:rsid w:val="0019517E"/>
    <w:rsid w:val="00197377"/>
    <w:rsid w:val="001977C5"/>
    <w:rsid w:val="001A0001"/>
    <w:rsid w:val="001A5258"/>
    <w:rsid w:val="001A5D1A"/>
    <w:rsid w:val="001B2D48"/>
    <w:rsid w:val="001B64F5"/>
    <w:rsid w:val="001B755C"/>
    <w:rsid w:val="001C1B45"/>
    <w:rsid w:val="001C584F"/>
    <w:rsid w:val="001C7E35"/>
    <w:rsid w:val="001D30FE"/>
    <w:rsid w:val="001D379E"/>
    <w:rsid w:val="001E1A54"/>
    <w:rsid w:val="001E6D7E"/>
    <w:rsid w:val="001E7C87"/>
    <w:rsid w:val="001F115A"/>
    <w:rsid w:val="001F1786"/>
    <w:rsid w:val="001F53CC"/>
    <w:rsid w:val="00200F43"/>
    <w:rsid w:val="00202965"/>
    <w:rsid w:val="00204CFD"/>
    <w:rsid w:val="00204D46"/>
    <w:rsid w:val="00205BAB"/>
    <w:rsid w:val="00206D29"/>
    <w:rsid w:val="00210814"/>
    <w:rsid w:val="00211452"/>
    <w:rsid w:val="002116FF"/>
    <w:rsid w:val="00213D64"/>
    <w:rsid w:val="0021504C"/>
    <w:rsid w:val="002156AA"/>
    <w:rsid w:val="00215A8B"/>
    <w:rsid w:val="00215F2F"/>
    <w:rsid w:val="00216AB6"/>
    <w:rsid w:val="0022242C"/>
    <w:rsid w:val="00222C8E"/>
    <w:rsid w:val="00224DED"/>
    <w:rsid w:val="0022678D"/>
    <w:rsid w:val="00226F30"/>
    <w:rsid w:val="00233F8A"/>
    <w:rsid w:val="00242798"/>
    <w:rsid w:val="00244F54"/>
    <w:rsid w:val="0024652E"/>
    <w:rsid w:val="00247E2B"/>
    <w:rsid w:val="00251C6D"/>
    <w:rsid w:val="00255D3A"/>
    <w:rsid w:val="00255D8B"/>
    <w:rsid w:val="00265E6F"/>
    <w:rsid w:val="002660A8"/>
    <w:rsid w:val="00270316"/>
    <w:rsid w:val="0027034B"/>
    <w:rsid w:val="0027063E"/>
    <w:rsid w:val="00275022"/>
    <w:rsid w:val="00280679"/>
    <w:rsid w:val="00280B62"/>
    <w:rsid w:val="002811EA"/>
    <w:rsid w:val="00281BA5"/>
    <w:rsid w:val="00282F3A"/>
    <w:rsid w:val="00292CF8"/>
    <w:rsid w:val="002965F9"/>
    <w:rsid w:val="002A2B86"/>
    <w:rsid w:val="002A6C42"/>
    <w:rsid w:val="002A6C59"/>
    <w:rsid w:val="002B24F0"/>
    <w:rsid w:val="002B4947"/>
    <w:rsid w:val="002B635A"/>
    <w:rsid w:val="002C4A23"/>
    <w:rsid w:val="002D349F"/>
    <w:rsid w:val="002D512F"/>
    <w:rsid w:val="002D57F0"/>
    <w:rsid w:val="002D6CE2"/>
    <w:rsid w:val="002E02C8"/>
    <w:rsid w:val="002E1B4C"/>
    <w:rsid w:val="002F52A9"/>
    <w:rsid w:val="002F68D4"/>
    <w:rsid w:val="00300E34"/>
    <w:rsid w:val="003018A3"/>
    <w:rsid w:val="003039F3"/>
    <w:rsid w:val="003041C9"/>
    <w:rsid w:val="003045B7"/>
    <w:rsid w:val="00304815"/>
    <w:rsid w:val="00304839"/>
    <w:rsid w:val="00304A7F"/>
    <w:rsid w:val="0030582F"/>
    <w:rsid w:val="003101D6"/>
    <w:rsid w:val="003117D4"/>
    <w:rsid w:val="00311B24"/>
    <w:rsid w:val="00325513"/>
    <w:rsid w:val="00325A5C"/>
    <w:rsid w:val="00325ADC"/>
    <w:rsid w:val="0032618C"/>
    <w:rsid w:val="003277AD"/>
    <w:rsid w:val="00332EA7"/>
    <w:rsid w:val="00333DB3"/>
    <w:rsid w:val="00333F65"/>
    <w:rsid w:val="00334507"/>
    <w:rsid w:val="003369DA"/>
    <w:rsid w:val="00340549"/>
    <w:rsid w:val="003448C6"/>
    <w:rsid w:val="003452A3"/>
    <w:rsid w:val="00345957"/>
    <w:rsid w:val="00346C92"/>
    <w:rsid w:val="00350752"/>
    <w:rsid w:val="00352C46"/>
    <w:rsid w:val="00357D5F"/>
    <w:rsid w:val="00362419"/>
    <w:rsid w:val="00362882"/>
    <w:rsid w:val="00363501"/>
    <w:rsid w:val="0036358C"/>
    <w:rsid w:val="0036704D"/>
    <w:rsid w:val="003674BB"/>
    <w:rsid w:val="00374F2E"/>
    <w:rsid w:val="003757B3"/>
    <w:rsid w:val="003764DD"/>
    <w:rsid w:val="00376895"/>
    <w:rsid w:val="00381702"/>
    <w:rsid w:val="003832DF"/>
    <w:rsid w:val="00384BA4"/>
    <w:rsid w:val="00387439"/>
    <w:rsid w:val="003900DE"/>
    <w:rsid w:val="0039220C"/>
    <w:rsid w:val="003924F2"/>
    <w:rsid w:val="0039378A"/>
    <w:rsid w:val="00393842"/>
    <w:rsid w:val="003948F2"/>
    <w:rsid w:val="00394C77"/>
    <w:rsid w:val="003977DA"/>
    <w:rsid w:val="003A4C41"/>
    <w:rsid w:val="003B1106"/>
    <w:rsid w:val="003B27E7"/>
    <w:rsid w:val="003B4861"/>
    <w:rsid w:val="003B491A"/>
    <w:rsid w:val="003B6297"/>
    <w:rsid w:val="003B64BB"/>
    <w:rsid w:val="003C3060"/>
    <w:rsid w:val="003C4602"/>
    <w:rsid w:val="003C4672"/>
    <w:rsid w:val="003D3045"/>
    <w:rsid w:val="003D51DC"/>
    <w:rsid w:val="003E1139"/>
    <w:rsid w:val="003E3284"/>
    <w:rsid w:val="003E6D4E"/>
    <w:rsid w:val="003E6E26"/>
    <w:rsid w:val="003F0290"/>
    <w:rsid w:val="003F158A"/>
    <w:rsid w:val="003F3A3D"/>
    <w:rsid w:val="003F4AE0"/>
    <w:rsid w:val="003F7417"/>
    <w:rsid w:val="00400B57"/>
    <w:rsid w:val="00401ADA"/>
    <w:rsid w:val="00403A5A"/>
    <w:rsid w:val="00404B13"/>
    <w:rsid w:val="0041213A"/>
    <w:rsid w:val="00414419"/>
    <w:rsid w:val="00414D62"/>
    <w:rsid w:val="004159BD"/>
    <w:rsid w:val="004167A7"/>
    <w:rsid w:val="00417CF2"/>
    <w:rsid w:val="0042122D"/>
    <w:rsid w:val="00421E09"/>
    <w:rsid w:val="00432658"/>
    <w:rsid w:val="00432E1F"/>
    <w:rsid w:val="00433B82"/>
    <w:rsid w:val="00435AFD"/>
    <w:rsid w:val="0043626E"/>
    <w:rsid w:val="00437200"/>
    <w:rsid w:val="004430E2"/>
    <w:rsid w:val="00443A7D"/>
    <w:rsid w:val="00444406"/>
    <w:rsid w:val="00445757"/>
    <w:rsid w:val="00452889"/>
    <w:rsid w:val="00453D1F"/>
    <w:rsid w:val="004544EF"/>
    <w:rsid w:val="00455991"/>
    <w:rsid w:val="004560BA"/>
    <w:rsid w:val="00456467"/>
    <w:rsid w:val="00465590"/>
    <w:rsid w:val="00473D1D"/>
    <w:rsid w:val="00473F86"/>
    <w:rsid w:val="00481E71"/>
    <w:rsid w:val="004821A1"/>
    <w:rsid w:val="00482BC4"/>
    <w:rsid w:val="0048526D"/>
    <w:rsid w:val="00486885"/>
    <w:rsid w:val="00487782"/>
    <w:rsid w:val="004935C3"/>
    <w:rsid w:val="004A2E5E"/>
    <w:rsid w:val="004A4C20"/>
    <w:rsid w:val="004B058C"/>
    <w:rsid w:val="004B29F8"/>
    <w:rsid w:val="004B3CD6"/>
    <w:rsid w:val="004B3F5D"/>
    <w:rsid w:val="004B5177"/>
    <w:rsid w:val="004B5D76"/>
    <w:rsid w:val="004B5E66"/>
    <w:rsid w:val="004B5E72"/>
    <w:rsid w:val="004C3394"/>
    <w:rsid w:val="004C51A0"/>
    <w:rsid w:val="004C5246"/>
    <w:rsid w:val="004D178C"/>
    <w:rsid w:val="004D3DD3"/>
    <w:rsid w:val="004E07C5"/>
    <w:rsid w:val="004E0C47"/>
    <w:rsid w:val="004E1592"/>
    <w:rsid w:val="004E6884"/>
    <w:rsid w:val="004E6C70"/>
    <w:rsid w:val="004F31F6"/>
    <w:rsid w:val="004F3C97"/>
    <w:rsid w:val="00502891"/>
    <w:rsid w:val="00504EB5"/>
    <w:rsid w:val="005052C4"/>
    <w:rsid w:val="005214E8"/>
    <w:rsid w:val="005336F4"/>
    <w:rsid w:val="00535C5C"/>
    <w:rsid w:val="00536170"/>
    <w:rsid w:val="00542BF3"/>
    <w:rsid w:val="005445F8"/>
    <w:rsid w:val="00545AB9"/>
    <w:rsid w:val="00546220"/>
    <w:rsid w:val="00554895"/>
    <w:rsid w:val="00570ECC"/>
    <w:rsid w:val="005748CB"/>
    <w:rsid w:val="00574CE4"/>
    <w:rsid w:val="00575BD2"/>
    <w:rsid w:val="00577471"/>
    <w:rsid w:val="00581117"/>
    <w:rsid w:val="00582223"/>
    <w:rsid w:val="005915B6"/>
    <w:rsid w:val="00591E13"/>
    <w:rsid w:val="00592CBD"/>
    <w:rsid w:val="005950FD"/>
    <w:rsid w:val="00596AD9"/>
    <w:rsid w:val="005B2733"/>
    <w:rsid w:val="005B5EBD"/>
    <w:rsid w:val="005B63B0"/>
    <w:rsid w:val="005C1927"/>
    <w:rsid w:val="005C2928"/>
    <w:rsid w:val="005C4576"/>
    <w:rsid w:val="005C606E"/>
    <w:rsid w:val="005C61FE"/>
    <w:rsid w:val="005D04D9"/>
    <w:rsid w:val="005D0DEA"/>
    <w:rsid w:val="005D1CC6"/>
    <w:rsid w:val="005E0A7D"/>
    <w:rsid w:val="005E2C97"/>
    <w:rsid w:val="005F492D"/>
    <w:rsid w:val="005F5A01"/>
    <w:rsid w:val="005F6CF1"/>
    <w:rsid w:val="00600261"/>
    <w:rsid w:val="00601DFE"/>
    <w:rsid w:val="00602822"/>
    <w:rsid w:val="0060644B"/>
    <w:rsid w:val="00606CB5"/>
    <w:rsid w:val="006070B8"/>
    <w:rsid w:val="00611806"/>
    <w:rsid w:val="00611CA5"/>
    <w:rsid w:val="00611E88"/>
    <w:rsid w:val="00614131"/>
    <w:rsid w:val="006215D1"/>
    <w:rsid w:val="0062164F"/>
    <w:rsid w:val="00624E51"/>
    <w:rsid w:val="0062764D"/>
    <w:rsid w:val="00627E6B"/>
    <w:rsid w:val="00632B12"/>
    <w:rsid w:val="006332F4"/>
    <w:rsid w:val="0063788D"/>
    <w:rsid w:val="006407DE"/>
    <w:rsid w:val="006434DE"/>
    <w:rsid w:val="00644193"/>
    <w:rsid w:val="00645BB4"/>
    <w:rsid w:val="00646973"/>
    <w:rsid w:val="00650F59"/>
    <w:rsid w:val="00651B27"/>
    <w:rsid w:val="00651D0E"/>
    <w:rsid w:val="00653DA3"/>
    <w:rsid w:val="00655406"/>
    <w:rsid w:val="0065551A"/>
    <w:rsid w:val="00657551"/>
    <w:rsid w:val="00660A13"/>
    <w:rsid w:val="00663004"/>
    <w:rsid w:val="006637C5"/>
    <w:rsid w:val="0067615E"/>
    <w:rsid w:val="00681CC1"/>
    <w:rsid w:val="00682ADD"/>
    <w:rsid w:val="00682B2E"/>
    <w:rsid w:val="0068390D"/>
    <w:rsid w:val="00684B8A"/>
    <w:rsid w:val="00685A40"/>
    <w:rsid w:val="00686095"/>
    <w:rsid w:val="006876B1"/>
    <w:rsid w:val="00687D4D"/>
    <w:rsid w:val="0069058E"/>
    <w:rsid w:val="0069511A"/>
    <w:rsid w:val="00696356"/>
    <w:rsid w:val="006968B2"/>
    <w:rsid w:val="0069766D"/>
    <w:rsid w:val="00697CFD"/>
    <w:rsid w:val="006A0399"/>
    <w:rsid w:val="006A4810"/>
    <w:rsid w:val="006A5053"/>
    <w:rsid w:val="006A614A"/>
    <w:rsid w:val="006A631B"/>
    <w:rsid w:val="006A6B61"/>
    <w:rsid w:val="006B3EBA"/>
    <w:rsid w:val="006B4523"/>
    <w:rsid w:val="006B60C9"/>
    <w:rsid w:val="006B72C8"/>
    <w:rsid w:val="006B7A8E"/>
    <w:rsid w:val="006C0D01"/>
    <w:rsid w:val="006C1643"/>
    <w:rsid w:val="006C6056"/>
    <w:rsid w:val="006C6148"/>
    <w:rsid w:val="006C6CDC"/>
    <w:rsid w:val="006D1E4F"/>
    <w:rsid w:val="006D283C"/>
    <w:rsid w:val="006D37EC"/>
    <w:rsid w:val="006D609D"/>
    <w:rsid w:val="006E05E9"/>
    <w:rsid w:val="006E19FC"/>
    <w:rsid w:val="006E5F81"/>
    <w:rsid w:val="00702F4B"/>
    <w:rsid w:val="00706B02"/>
    <w:rsid w:val="00707A56"/>
    <w:rsid w:val="00712E5D"/>
    <w:rsid w:val="0071534A"/>
    <w:rsid w:val="00726063"/>
    <w:rsid w:val="00726927"/>
    <w:rsid w:val="007271B2"/>
    <w:rsid w:val="007324F5"/>
    <w:rsid w:val="00732D74"/>
    <w:rsid w:val="007337C8"/>
    <w:rsid w:val="00733A04"/>
    <w:rsid w:val="00734E6F"/>
    <w:rsid w:val="00736982"/>
    <w:rsid w:val="00741FD6"/>
    <w:rsid w:val="00742056"/>
    <w:rsid w:val="00742692"/>
    <w:rsid w:val="00742CC7"/>
    <w:rsid w:val="00743CB5"/>
    <w:rsid w:val="00743D6D"/>
    <w:rsid w:val="0075088C"/>
    <w:rsid w:val="0075105E"/>
    <w:rsid w:val="007523E4"/>
    <w:rsid w:val="00756136"/>
    <w:rsid w:val="00756299"/>
    <w:rsid w:val="00757A46"/>
    <w:rsid w:val="00760B89"/>
    <w:rsid w:val="00762949"/>
    <w:rsid w:val="00763909"/>
    <w:rsid w:val="00764575"/>
    <w:rsid w:val="007704DC"/>
    <w:rsid w:val="00772354"/>
    <w:rsid w:val="00775435"/>
    <w:rsid w:val="007768F3"/>
    <w:rsid w:val="00777787"/>
    <w:rsid w:val="00780CA4"/>
    <w:rsid w:val="00782B1A"/>
    <w:rsid w:val="00782BAF"/>
    <w:rsid w:val="00785805"/>
    <w:rsid w:val="00786E5B"/>
    <w:rsid w:val="00787D74"/>
    <w:rsid w:val="00787E3E"/>
    <w:rsid w:val="007937B4"/>
    <w:rsid w:val="00794532"/>
    <w:rsid w:val="0079557C"/>
    <w:rsid w:val="007A14EA"/>
    <w:rsid w:val="007A5598"/>
    <w:rsid w:val="007A619F"/>
    <w:rsid w:val="007B1BA2"/>
    <w:rsid w:val="007B3339"/>
    <w:rsid w:val="007B504B"/>
    <w:rsid w:val="007C0DC9"/>
    <w:rsid w:val="007C6962"/>
    <w:rsid w:val="007D0B10"/>
    <w:rsid w:val="007D0FCD"/>
    <w:rsid w:val="007D1D05"/>
    <w:rsid w:val="007D37CD"/>
    <w:rsid w:val="007D5929"/>
    <w:rsid w:val="007D6E85"/>
    <w:rsid w:val="007E2E1C"/>
    <w:rsid w:val="007E3598"/>
    <w:rsid w:val="007E5442"/>
    <w:rsid w:val="007E7EB9"/>
    <w:rsid w:val="007F12C4"/>
    <w:rsid w:val="007F3DE0"/>
    <w:rsid w:val="007F4D61"/>
    <w:rsid w:val="007F705E"/>
    <w:rsid w:val="00801B59"/>
    <w:rsid w:val="00804F52"/>
    <w:rsid w:val="00811C0D"/>
    <w:rsid w:val="0081222C"/>
    <w:rsid w:val="00813CD5"/>
    <w:rsid w:val="00814CD7"/>
    <w:rsid w:val="0081578F"/>
    <w:rsid w:val="0082316C"/>
    <w:rsid w:val="00823842"/>
    <w:rsid w:val="00825D97"/>
    <w:rsid w:val="008263E6"/>
    <w:rsid w:val="00826923"/>
    <w:rsid w:val="00831F17"/>
    <w:rsid w:val="00832E59"/>
    <w:rsid w:val="0083499D"/>
    <w:rsid w:val="00834E26"/>
    <w:rsid w:val="00841A13"/>
    <w:rsid w:val="008443BD"/>
    <w:rsid w:val="00845EFE"/>
    <w:rsid w:val="0084785D"/>
    <w:rsid w:val="008513BD"/>
    <w:rsid w:val="00851831"/>
    <w:rsid w:val="00853D8C"/>
    <w:rsid w:val="00854691"/>
    <w:rsid w:val="00855DCC"/>
    <w:rsid w:val="00860ABF"/>
    <w:rsid w:val="0086468C"/>
    <w:rsid w:val="0086735B"/>
    <w:rsid w:val="00870188"/>
    <w:rsid w:val="00870E84"/>
    <w:rsid w:val="00874EA1"/>
    <w:rsid w:val="0088197F"/>
    <w:rsid w:val="00885300"/>
    <w:rsid w:val="008908D6"/>
    <w:rsid w:val="00894D00"/>
    <w:rsid w:val="008954C8"/>
    <w:rsid w:val="00895D12"/>
    <w:rsid w:val="00896685"/>
    <w:rsid w:val="008A1E0D"/>
    <w:rsid w:val="008A2DBA"/>
    <w:rsid w:val="008A7AF5"/>
    <w:rsid w:val="008A7D5A"/>
    <w:rsid w:val="008B13E9"/>
    <w:rsid w:val="008B3BDC"/>
    <w:rsid w:val="008B5B49"/>
    <w:rsid w:val="008B5D85"/>
    <w:rsid w:val="008B6290"/>
    <w:rsid w:val="008C1AC8"/>
    <w:rsid w:val="008C2136"/>
    <w:rsid w:val="008C3CE8"/>
    <w:rsid w:val="008C6A86"/>
    <w:rsid w:val="008C6FB1"/>
    <w:rsid w:val="008C7AEF"/>
    <w:rsid w:val="008D4158"/>
    <w:rsid w:val="008D5ABC"/>
    <w:rsid w:val="008E0C71"/>
    <w:rsid w:val="008E179F"/>
    <w:rsid w:val="008E2A0C"/>
    <w:rsid w:val="008E34B7"/>
    <w:rsid w:val="008E46AF"/>
    <w:rsid w:val="008E470C"/>
    <w:rsid w:val="008E62E3"/>
    <w:rsid w:val="008F468F"/>
    <w:rsid w:val="00900DCA"/>
    <w:rsid w:val="0090135A"/>
    <w:rsid w:val="009047FF"/>
    <w:rsid w:val="00906C30"/>
    <w:rsid w:val="00910BB6"/>
    <w:rsid w:val="009145D0"/>
    <w:rsid w:val="00916884"/>
    <w:rsid w:val="00922E1B"/>
    <w:rsid w:val="0092340D"/>
    <w:rsid w:val="009241AA"/>
    <w:rsid w:val="00925344"/>
    <w:rsid w:val="00930591"/>
    <w:rsid w:val="0093174B"/>
    <w:rsid w:val="00931E96"/>
    <w:rsid w:val="009328CB"/>
    <w:rsid w:val="009343CE"/>
    <w:rsid w:val="00936097"/>
    <w:rsid w:val="009370CD"/>
    <w:rsid w:val="00944E3C"/>
    <w:rsid w:val="00944EF4"/>
    <w:rsid w:val="009556B7"/>
    <w:rsid w:val="009574F5"/>
    <w:rsid w:val="00960043"/>
    <w:rsid w:val="00961593"/>
    <w:rsid w:val="00970DAC"/>
    <w:rsid w:val="009734FF"/>
    <w:rsid w:val="00974065"/>
    <w:rsid w:val="009746D3"/>
    <w:rsid w:val="00977C25"/>
    <w:rsid w:val="0098062F"/>
    <w:rsid w:val="00980C05"/>
    <w:rsid w:val="00983CDE"/>
    <w:rsid w:val="0098428D"/>
    <w:rsid w:val="009871BF"/>
    <w:rsid w:val="00987991"/>
    <w:rsid w:val="00991546"/>
    <w:rsid w:val="0099155E"/>
    <w:rsid w:val="00996536"/>
    <w:rsid w:val="009A4BF2"/>
    <w:rsid w:val="009A4EC3"/>
    <w:rsid w:val="009A565E"/>
    <w:rsid w:val="009A591C"/>
    <w:rsid w:val="009A7594"/>
    <w:rsid w:val="009B0308"/>
    <w:rsid w:val="009B25EF"/>
    <w:rsid w:val="009B386B"/>
    <w:rsid w:val="009B432F"/>
    <w:rsid w:val="009B4A73"/>
    <w:rsid w:val="009B50C7"/>
    <w:rsid w:val="009B50E6"/>
    <w:rsid w:val="009B6D49"/>
    <w:rsid w:val="009C1D29"/>
    <w:rsid w:val="009C21C8"/>
    <w:rsid w:val="009C3CB0"/>
    <w:rsid w:val="009C4237"/>
    <w:rsid w:val="009C6386"/>
    <w:rsid w:val="009C6F06"/>
    <w:rsid w:val="009D2021"/>
    <w:rsid w:val="009D2427"/>
    <w:rsid w:val="009D71CC"/>
    <w:rsid w:val="009E01CC"/>
    <w:rsid w:val="009E215F"/>
    <w:rsid w:val="009E39B9"/>
    <w:rsid w:val="009E3DB7"/>
    <w:rsid w:val="009E3F11"/>
    <w:rsid w:val="009E4067"/>
    <w:rsid w:val="009E6E9C"/>
    <w:rsid w:val="009E7383"/>
    <w:rsid w:val="009F0F02"/>
    <w:rsid w:val="00A019F7"/>
    <w:rsid w:val="00A054E5"/>
    <w:rsid w:val="00A123C9"/>
    <w:rsid w:val="00A1277F"/>
    <w:rsid w:val="00A13A47"/>
    <w:rsid w:val="00A27CFC"/>
    <w:rsid w:val="00A32BC5"/>
    <w:rsid w:val="00A335B7"/>
    <w:rsid w:val="00A344D2"/>
    <w:rsid w:val="00A3478F"/>
    <w:rsid w:val="00A35D4C"/>
    <w:rsid w:val="00A369A4"/>
    <w:rsid w:val="00A45603"/>
    <w:rsid w:val="00A526D2"/>
    <w:rsid w:val="00A546CC"/>
    <w:rsid w:val="00A56360"/>
    <w:rsid w:val="00A570A8"/>
    <w:rsid w:val="00A67B57"/>
    <w:rsid w:val="00A70075"/>
    <w:rsid w:val="00A702FF"/>
    <w:rsid w:val="00A708A7"/>
    <w:rsid w:val="00A72A82"/>
    <w:rsid w:val="00A77BB3"/>
    <w:rsid w:val="00A80ABB"/>
    <w:rsid w:val="00A85D50"/>
    <w:rsid w:val="00A90048"/>
    <w:rsid w:val="00A921F6"/>
    <w:rsid w:val="00A9261F"/>
    <w:rsid w:val="00A95CA1"/>
    <w:rsid w:val="00A96041"/>
    <w:rsid w:val="00A96217"/>
    <w:rsid w:val="00A97420"/>
    <w:rsid w:val="00AA59D9"/>
    <w:rsid w:val="00AA6F43"/>
    <w:rsid w:val="00AB016B"/>
    <w:rsid w:val="00AB234B"/>
    <w:rsid w:val="00AB414A"/>
    <w:rsid w:val="00AB41EC"/>
    <w:rsid w:val="00AB4FFE"/>
    <w:rsid w:val="00AB502B"/>
    <w:rsid w:val="00AB7423"/>
    <w:rsid w:val="00AB7C55"/>
    <w:rsid w:val="00AC002B"/>
    <w:rsid w:val="00AC2DB9"/>
    <w:rsid w:val="00AC71BB"/>
    <w:rsid w:val="00AD5D44"/>
    <w:rsid w:val="00AD6AFC"/>
    <w:rsid w:val="00AD6ECF"/>
    <w:rsid w:val="00AE1462"/>
    <w:rsid w:val="00AE23FD"/>
    <w:rsid w:val="00AE2740"/>
    <w:rsid w:val="00AE3DD7"/>
    <w:rsid w:val="00AF0602"/>
    <w:rsid w:val="00AF0637"/>
    <w:rsid w:val="00AF2620"/>
    <w:rsid w:val="00AF3216"/>
    <w:rsid w:val="00AF592A"/>
    <w:rsid w:val="00B01D20"/>
    <w:rsid w:val="00B0236A"/>
    <w:rsid w:val="00B02F8E"/>
    <w:rsid w:val="00B04108"/>
    <w:rsid w:val="00B041AE"/>
    <w:rsid w:val="00B060FA"/>
    <w:rsid w:val="00B07A68"/>
    <w:rsid w:val="00B07D58"/>
    <w:rsid w:val="00B21B62"/>
    <w:rsid w:val="00B2275B"/>
    <w:rsid w:val="00B24CC2"/>
    <w:rsid w:val="00B24DEC"/>
    <w:rsid w:val="00B25857"/>
    <w:rsid w:val="00B27EC9"/>
    <w:rsid w:val="00B31224"/>
    <w:rsid w:val="00B33613"/>
    <w:rsid w:val="00B401B2"/>
    <w:rsid w:val="00B41712"/>
    <w:rsid w:val="00B441C8"/>
    <w:rsid w:val="00B502AB"/>
    <w:rsid w:val="00B511AD"/>
    <w:rsid w:val="00B55930"/>
    <w:rsid w:val="00B66FDA"/>
    <w:rsid w:val="00B67105"/>
    <w:rsid w:val="00B71AA5"/>
    <w:rsid w:val="00B73930"/>
    <w:rsid w:val="00B749A8"/>
    <w:rsid w:val="00B76A10"/>
    <w:rsid w:val="00B77461"/>
    <w:rsid w:val="00B82215"/>
    <w:rsid w:val="00B827FB"/>
    <w:rsid w:val="00B843DB"/>
    <w:rsid w:val="00B878E6"/>
    <w:rsid w:val="00B91171"/>
    <w:rsid w:val="00B91D57"/>
    <w:rsid w:val="00B9280E"/>
    <w:rsid w:val="00B972E5"/>
    <w:rsid w:val="00BA5DB9"/>
    <w:rsid w:val="00BA7967"/>
    <w:rsid w:val="00BB29A3"/>
    <w:rsid w:val="00BB644C"/>
    <w:rsid w:val="00BB76E8"/>
    <w:rsid w:val="00BB7A0C"/>
    <w:rsid w:val="00BC19C0"/>
    <w:rsid w:val="00BC1B1E"/>
    <w:rsid w:val="00BC1D97"/>
    <w:rsid w:val="00BC3C72"/>
    <w:rsid w:val="00BC4749"/>
    <w:rsid w:val="00BC5066"/>
    <w:rsid w:val="00BD03D3"/>
    <w:rsid w:val="00BD2726"/>
    <w:rsid w:val="00BD3083"/>
    <w:rsid w:val="00BD64E2"/>
    <w:rsid w:val="00BD6BD0"/>
    <w:rsid w:val="00BD709C"/>
    <w:rsid w:val="00BE3BD5"/>
    <w:rsid w:val="00BE3D40"/>
    <w:rsid w:val="00BF00B9"/>
    <w:rsid w:val="00BF0607"/>
    <w:rsid w:val="00BF2141"/>
    <w:rsid w:val="00BF3A96"/>
    <w:rsid w:val="00BF473E"/>
    <w:rsid w:val="00BF4A44"/>
    <w:rsid w:val="00C017EF"/>
    <w:rsid w:val="00C025DC"/>
    <w:rsid w:val="00C07B07"/>
    <w:rsid w:val="00C1627F"/>
    <w:rsid w:val="00C202B0"/>
    <w:rsid w:val="00C23265"/>
    <w:rsid w:val="00C23769"/>
    <w:rsid w:val="00C25FD9"/>
    <w:rsid w:val="00C2603D"/>
    <w:rsid w:val="00C3252A"/>
    <w:rsid w:val="00C32B2E"/>
    <w:rsid w:val="00C32CF2"/>
    <w:rsid w:val="00C353C4"/>
    <w:rsid w:val="00C4141B"/>
    <w:rsid w:val="00C41CB6"/>
    <w:rsid w:val="00C427FB"/>
    <w:rsid w:val="00C42E7C"/>
    <w:rsid w:val="00C43E6F"/>
    <w:rsid w:val="00C4417D"/>
    <w:rsid w:val="00C45091"/>
    <w:rsid w:val="00C454DD"/>
    <w:rsid w:val="00C47718"/>
    <w:rsid w:val="00C53AFC"/>
    <w:rsid w:val="00C576E7"/>
    <w:rsid w:val="00C608C3"/>
    <w:rsid w:val="00C610C1"/>
    <w:rsid w:val="00C61E1D"/>
    <w:rsid w:val="00C64BAA"/>
    <w:rsid w:val="00C674E9"/>
    <w:rsid w:val="00C7011F"/>
    <w:rsid w:val="00C72392"/>
    <w:rsid w:val="00C823A9"/>
    <w:rsid w:val="00C8407A"/>
    <w:rsid w:val="00C918EC"/>
    <w:rsid w:val="00C931C5"/>
    <w:rsid w:val="00C9446F"/>
    <w:rsid w:val="00C97C06"/>
    <w:rsid w:val="00CA136A"/>
    <w:rsid w:val="00CA37BD"/>
    <w:rsid w:val="00CA609B"/>
    <w:rsid w:val="00CB1A57"/>
    <w:rsid w:val="00CB3574"/>
    <w:rsid w:val="00CB403B"/>
    <w:rsid w:val="00CC08BF"/>
    <w:rsid w:val="00CC0E69"/>
    <w:rsid w:val="00CC2A32"/>
    <w:rsid w:val="00CC52C8"/>
    <w:rsid w:val="00CC5FD1"/>
    <w:rsid w:val="00CC617B"/>
    <w:rsid w:val="00CD1C14"/>
    <w:rsid w:val="00CD3AF1"/>
    <w:rsid w:val="00CD4CD4"/>
    <w:rsid w:val="00CD5172"/>
    <w:rsid w:val="00CD5C8B"/>
    <w:rsid w:val="00CE253A"/>
    <w:rsid w:val="00CE3A8A"/>
    <w:rsid w:val="00CE64C7"/>
    <w:rsid w:val="00CF236C"/>
    <w:rsid w:val="00CF3CA0"/>
    <w:rsid w:val="00CF438D"/>
    <w:rsid w:val="00CF474E"/>
    <w:rsid w:val="00CF5382"/>
    <w:rsid w:val="00D13EC8"/>
    <w:rsid w:val="00D16664"/>
    <w:rsid w:val="00D174D2"/>
    <w:rsid w:val="00D20341"/>
    <w:rsid w:val="00D241AF"/>
    <w:rsid w:val="00D25184"/>
    <w:rsid w:val="00D303A8"/>
    <w:rsid w:val="00D33CBB"/>
    <w:rsid w:val="00D34477"/>
    <w:rsid w:val="00D362EC"/>
    <w:rsid w:val="00D378F1"/>
    <w:rsid w:val="00D37AFD"/>
    <w:rsid w:val="00D46097"/>
    <w:rsid w:val="00D51FDE"/>
    <w:rsid w:val="00D524F0"/>
    <w:rsid w:val="00D61301"/>
    <w:rsid w:val="00D6172C"/>
    <w:rsid w:val="00D62685"/>
    <w:rsid w:val="00D62764"/>
    <w:rsid w:val="00D67CFE"/>
    <w:rsid w:val="00D67EEC"/>
    <w:rsid w:val="00D749CC"/>
    <w:rsid w:val="00D7743A"/>
    <w:rsid w:val="00D774CD"/>
    <w:rsid w:val="00D8076F"/>
    <w:rsid w:val="00D80793"/>
    <w:rsid w:val="00D8207C"/>
    <w:rsid w:val="00D875C2"/>
    <w:rsid w:val="00D87D5E"/>
    <w:rsid w:val="00D87D7A"/>
    <w:rsid w:val="00D927DA"/>
    <w:rsid w:val="00D9643D"/>
    <w:rsid w:val="00D97309"/>
    <w:rsid w:val="00DA0568"/>
    <w:rsid w:val="00DA14DA"/>
    <w:rsid w:val="00DA1D77"/>
    <w:rsid w:val="00DA45EA"/>
    <w:rsid w:val="00DB015F"/>
    <w:rsid w:val="00DB487F"/>
    <w:rsid w:val="00DB5FE4"/>
    <w:rsid w:val="00DC2941"/>
    <w:rsid w:val="00DC3165"/>
    <w:rsid w:val="00DC5092"/>
    <w:rsid w:val="00DD2B04"/>
    <w:rsid w:val="00DD49B2"/>
    <w:rsid w:val="00DE2777"/>
    <w:rsid w:val="00DE5D32"/>
    <w:rsid w:val="00DF2DB7"/>
    <w:rsid w:val="00DF5928"/>
    <w:rsid w:val="00E02A7D"/>
    <w:rsid w:val="00E05079"/>
    <w:rsid w:val="00E067A7"/>
    <w:rsid w:val="00E13024"/>
    <w:rsid w:val="00E16B4F"/>
    <w:rsid w:val="00E16B63"/>
    <w:rsid w:val="00E173CE"/>
    <w:rsid w:val="00E1746A"/>
    <w:rsid w:val="00E20A05"/>
    <w:rsid w:val="00E20CE8"/>
    <w:rsid w:val="00E218F2"/>
    <w:rsid w:val="00E22F48"/>
    <w:rsid w:val="00E24EA8"/>
    <w:rsid w:val="00E323A3"/>
    <w:rsid w:val="00E32A0A"/>
    <w:rsid w:val="00E401F9"/>
    <w:rsid w:val="00E418E3"/>
    <w:rsid w:val="00E43C0D"/>
    <w:rsid w:val="00E446B9"/>
    <w:rsid w:val="00E457B2"/>
    <w:rsid w:val="00E47B7D"/>
    <w:rsid w:val="00E47BEF"/>
    <w:rsid w:val="00E5139F"/>
    <w:rsid w:val="00E520B0"/>
    <w:rsid w:val="00E560E8"/>
    <w:rsid w:val="00E573B8"/>
    <w:rsid w:val="00E61FA2"/>
    <w:rsid w:val="00E6337A"/>
    <w:rsid w:val="00E63EC4"/>
    <w:rsid w:val="00E64B2C"/>
    <w:rsid w:val="00E65FDD"/>
    <w:rsid w:val="00E735D8"/>
    <w:rsid w:val="00E74373"/>
    <w:rsid w:val="00E80E1D"/>
    <w:rsid w:val="00E81837"/>
    <w:rsid w:val="00E8643C"/>
    <w:rsid w:val="00E90F02"/>
    <w:rsid w:val="00E937DF"/>
    <w:rsid w:val="00E93DAD"/>
    <w:rsid w:val="00E94F76"/>
    <w:rsid w:val="00EA3128"/>
    <w:rsid w:val="00EA3CDE"/>
    <w:rsid w:val="00EA6C95"/>
    <w:rsid w:val="00EA75BA"/>
    <w:rsid w:val="00EB3ECD"/>
    <w:rsid w:val="00EC08A5"/>
    <w:rsid w:val="00EC1892"/>
    <w:rsid w:val="00EC2F99"/>
    <w:rsid w:val="00EC3C02"/>
    <w:rsid w:val="00EC57B6"/>
    <w:rsid w:val="00EC75E0"/>
    <w:rsid w:val="00ED0AF3"/>
    <w:rsid w:val="00ED0D85"/>
    <w:rsid w:val="00ED13CB"/>
    <w:rsid w:val="00ED6163"/>
    <w:rsid w:val="00ED64F6"/>
    <w:rsid w:val="00ED69E9"/>
    <w:rsid w:val="00EE6701"/>
    <w:rsid w:val="00EF19C4"/>
    <w:rsid w:val="00EF529A"/>
    <w:rsid w:val="00F027D8"/>
    <w:rsid w:val="00F050E6"/>
    <w:rsid w:val="00F05112"/>
    <w:rsid w:val="00F06692"/>
    <w:rsid w:val="00F07B4B"/>
    <w:rsid w:val="00F12BA6"/>
    <w:rsid w:val="00F20CC0"/>
    <w:rsid w:val="00F210A6"/>
    <w:rsid w:val="00F27E6D"/>
    <w:rsid w:val="00F30133"/>
    <w:rsid w:val="00F328B4"/>
    <w:rsid w:val="00F3361A"/>
    <w:rsid w:val="00F33E73"/>
    <w:rsid w:val="00F406DA"/>
    <w:rsid w:val="00F427CB"/>
    <w:rsid w:val="00F43B22"/>
    <w:rsid w:val="00F44328"/>
    <w:rsid w:val="00F51125"/>
    <w:rsid w:val="00F51752"/>
    <w:rsid w:val="00F556AD"/>
    <w:rsid w:val="00F5769B"/>
    <w:rsid w:val="00F57EB3"/>
    <w:rsid w:val="00F60C45"/>
    <w:rsid w:val="00F6439A"/>
    <w:rsid w:val="00F64CDF"/>
    <w:rsid w:val="00F71CAC"/>
    <w:rsid w:val="00F71E6D"/>
    <w:rsid w:val="00F72A97"/>
    <w:rsid w:val="00F72F87"/>
    <w:rsid w:val="00F7304E"/>
    <w:rsid w:val="00F73E3E"/>
    <w:rsid w:val="00F7582C"/>
    <w:rsid w:val="00F76169"/>
    <w:rsid w:val="00F761BC"/>
    <w:rsid w:val="00F77E73"/>
    <w:rsid w:val="00F8032C"/>
    <w:rsid w:val="00F903FD"/>
    <w:rsid w:val="00F90468"/>
    <w:rsid w:val="00F907C5"/>
    <w:rsid w:val="00F955D7"/>
    <w:rsid w:val="00F95DD5"/>
    <w:rsid w:val="00F96C82"/>
    <w:rsid w:val="00FA0A50"/>
    <w:rsid w:val="00FA172E"/>
    <w:rsid w:val="00FA2362"/>
    <w:rsid w:val="00FA2B98"/>
    <w:rsid w:val="00FA44DD"/>
    <w:rsid w:val="00FA7516"/>
    <w:rsid w:val="00FB00A2"/>
    <w:rsid w:val="00FB043F"/>
    <w:rsid w:val="00FB062E"/>
    <w:rsid w:val="00FB2FC6"/>
    <w:rsid w:val="00FB4630"/>
    <w:rsid w:val="00FB4900"/>
    <w:rsid w:val="00FC1559"/>
    <w:rsid w:val="00FC2C04"/>
    <w:rsid w:val="00FC2C5F"/>
    <w:rsid w:val="00FC61DB"/>
    <w:rsid w:val="00FC7457"/>
    <w:rsid w:val="00FC7B5A"/>
    <w:rsid w:val="00FD65C7"/>
    <w:rsid w:val="00FD726E"/>
    <w:rsid w:val="00FE0286"/>
    <w:rsid w:val="00FE1EC2"/>
    <w:rsid w:val="00FE44B9"/>
    <w:rsid w:val="00FF2463"/>
    <w:rsid w:val="00FF37DF"/>
    <w:rsid w:val="00FF39A4"/>
    <w:rsid w:val="00FF48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94334"/>
  <w15:chartTrackingRefBased/>
  <w15:docId w15:val="{A4723220-34FD-4994-977F-DEB51D61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14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D241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link w:val="Heading4Char"/>
    <w:uiPriority w:val="9"/>
    <w:qFormat/>
    <w:rsid w:val="0058111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645E"/>
    <w:rPr>
      <w:color w:val="0563C1" w:themeColor="hyperlink"/>
      <w:u w:val="single"/>
    </w:rPr>
  </w:style>
  <w:style w:type="character" w:styleId="UnresolvedMention">
    <w:name w:val="Unresolved Mention"/>
    <w:basedOn w:val="DefaultParagraphFont"/>
    <w:uiPriority w:val="99"/>
    <w:semiHidden/>
    <w:unhideWhenUsed/>
    <w:rsid w:val="000F645E"/>
    <w:rPr>
      <w:color w:val="605E5C"/>
      <w:shd w:val="clear" w:color="auto" w:fill="E1DFDD"/>
    </w:rPr>
  </w:style>
  <w:style w:type="character" w:styleId="FollowedHyperlink">
    <w:name w:val="FollowedHyperlink"/>
    <w:basedOn w:val="DefaultParagraphFont"/>
    <w:uiPriority w:val="99"/>
    <w:semiHidden/>
    <w:unhideWhenUsed/>
    <w:rsid w:val="0062764D"/>
    <w:rPr>
      <w:color w:val="954F72" w:themeColor="followedHyperlink"/>
      <w:u w:val="single"/>
    </w:rPr>
  </w:style>
  <w:style w:type="paragraph" w:styleId="ListParagraph">
    <w:name w:val="List Paragraph"/>
    <w:basedOn w:val="Normal"/>
    <w:uiPriority w:val="34"/>
    <w:qFormat/>
    <w:rsid w:val="00C2603D"/>
    <w:pPr>
      <w:spacing w:after="0" w:line="240" w:lineRule="auto"/>
      <w:ind w:left="720"/>
    </w:pPr>
    <w:rPr>
      <w:rFonts w:ascii="Calibri" w:hAnsi="Calibri" w:cs="Calibri"/>
    </w:rPr>
  </w:style>
  <w:style w:type="paragraph" w:styleId="NormalWeb">
    <w:name w:val="Normal (Web)"/>
    <w:basedOn w:val="Normal"/>
    <w:uiPriority w:val="99"/>
    <w:semiHidden/>
    <w:unhideWhenUsed/>
    <w:rsid w:val="001F1786"/>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ragraph">
    <w:name w:val="paragraph"/>
    <w:basedOn w:val="Normal"/>
    <w:rsid w:val="00DF2DB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DF2DB7"/>
  </w:style>
  <w:style w:type="character" w:customStyle="1" w:styleId="eop">
    <w:name w:val="eop"/>
    <w:basedOn w:val="DefaultParagraphFont"/>
    <w:rsid w:val="00DF2DB7"/>
  </w:style>
  <w:style w:type="character" w:customStyle="1" w:styleId="Heading4Char">
    <w:name w:val="Heading 4 Char"/>
    <w:basedOn w:val="DefaultParagraphFont"/>
    <w:link w:val="Heading4"/>
    <w:uiPriority w:val="9"/>
    <w:rsid w:val="00581117"/>
    <w:rPr>
      <w:rFonts w:ascii="Times New Roman" w:eastAsia="Times New Roman" w:hAnsi="Times New Roman" w:cs="Times New Roman"/>
      <w:b/>
      <w:bCs/>
      <w:sz w:val="24"/>
      <w:szCs w:val="24"/>
      <w:lang w:eastAsia="en-GB"/>
    </w:rPr>
  </w:style>
  <w:style w:type="character" w:customStyle="1" w:styleId="Heading2Char">
    <w:name w:val="Heading 2 Char"/>
    <w:basedOn w:val="DefaultParagraphFont"/>
    <w:link w:val="Heading2"/>
    <w:uiPriority w:val="9"/>
    <w:semiHidden/>
    <w:rsid w:val="00D241AF"/>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E43C0D"/>
    <w:rPr>
      <w:b/>
      <w:bCs/>
    </w:rPr>
  </w:style>
  <w:style w:type="character" w:styleId="Emphasis">
    <w:name w:val="Emphasis"/>
    <w:basedOn w:val="DefaultParagraphFont"/>
    <w:uiPriority w:val="20"/>
    <w:qFormat/>
    <w:rsid w:val="00E43C0D"/>
    <w:rPr>
      <w:i/>
      <w:iCs/>
    </w:rPr>
  </w:style>
  <w:style w:type="character" w:customStyle="1" w:styleId="trcrboxheaderspan">
    <w:name w:val="trc_rbox_header_span"/>
    <w:basedOn w:val="DefaultParagraphFont"/>
    <w:rsid w:val="00E43C0D"/>
  </w:style>
  <w:style w:type="character" w:customStyle="1" w:styleId="apple-converted-space">
    <w:name w:val="apple-converted-space"/>
    <w:basedOn w:val="DefaultParagraphFont"/>
    <w:rsid w:val="00270316"/>
  </w:style>
  <w:style w:type="paragraph" w:customStyle="1" w:styleId="xxmsonormal">
    <w:name w:val="x_x_msonormal"/>
    <w:basedOn w:val="Normal"/>
    <w:rsid w:val="00270316"/>
    <w:pPr>
      <w:spacing w:after="0" w:line="240" w:lineRule="auto"/>
    </w:pPr>
    <w:rPr>
      <w:rFonts w:ascii="Calibri" w:hAnsi="Calibri" w:cs="Calibri"/>
      <w:lang w:eastAsia="en-GB"/>
    </w:rPr>
  </w:style>
  <w:style w:type="character" w:customStyle="1" w:styleId="xcontentpasted0">
    <w:name w:val="x_contentpasted0"/>
    <w:basedOn w:val="DefaultParagraphFont"/>
    <w:rsid w:val="00270316"/>
  </w:style>
  <w:style w:type="character" w:customStyle="1" w:styleId="xapple-converted-space">
    <w:name w:val="x_apple-converted-space"/>
    <w:basedOn w:val="DefaultParagraphFont"/>
    <w:rsid w:val="00270316"/>
  </w:style>
  <w:style w:type="character" w:customStyle="1" w:styleId="xcontentpasted1">
    <w:name w:val="x_contentpasted1"/>
    <w:basedOn w:val="DefaultParagraphFont"/>
    <w:rsid w:val="00270316"/>
  </w:style>
  <w:style w:type="paragraph" w:styleId="NoSpacing">
    <w:name w:val="No Spacing"/>
    <w:basedOn w:val="Normal"/>
    <w:uiPriority w:val="99"/>
    <w:qFormat/>
    <w:rsid w:val="00B91D57"/>
    <w:pPr>
      <w:autoSpaceDN w:val="0"/>
      <w:spacing w:after="0" w:line="240" w:lineRule="auto"/>
    </w:pPr>
    <w:rPr>
      <w:rFonts w:ascii="Calibri" w:hAnsi="Calibri" w:cs="Calibri"/>
    </w:rPr>
  </w:style>
  <w:style w:type="paragraph" w:customStyle="1" w:styleId="ecxmsonormal">
    <w:name w:val="ecxmsonormal"/>
    <w:basedOn w:val="Normal"/>
    <w:uiPriority w:val="99"/>
    <w:rsid w:val="00B91D57"/>
    <w:pPr>
      <w:autoSpaceDN w:val="0"/>
      <w:spacing w:before="100" w:after="100" w:line="240" w:lineRule="auto"/>
    </w:pPr>
    <w:rPr>
      <w:rFonts w:ascii="Times New Roman" w:hAnsi="Times New Roman" w:cs="Times New Roman"/>
      <w:sz w:val="24"/>
      <w:szCs w:val="24"/>
      <w:lang w:eastAsia="en-GB"/>
    </w:rPr>
  </w:style>
  <w:style w:type="paragraph" w:customStyle="1" w:styleId="introtext">
    <w:name w:val="introtext"/>
    <w:basedOn w:val="Normal"/>
    <w:rsid w:val="007324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6140C"/>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8B6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290"/>
  </w:style>
  <w:style w:type="paragraph" w:styleId="Footer">
    <w:name w:val="footer"/>
    <w:basedOn w:val="Normal"/>
    <w:link w:val="FooterChar"/>
    <w:uiPriority w:val="99"/>
    <w:unhideWhenUsed/>
    <w:rsid w:val="008B6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6290"/>
  </w:style>
  <w:style w:type="paragraph" w:customStyle="1" w:styleId="p1">
    <w:name w:val="p1"/>
    <w:basedOn w:val="Normal"/>
    <w:rsid w:val="00E16B4F"/>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66">
      <w:bodyDiv w:val="1"/>
      <w:marLeft w:val="0"/>
      <w:marRight w:val="0"/>
      <w:marTop w:val="0"/>
      <w:marBottom w:val="0"/>
      <w:divBdr>
        <w:top w:val="none" w:sz="0" w:space="0" w:color="auto"/>
        <w:left w:val="none" w:sz="0" w:space="0" w:color="auto"/>
        <w:bottom w:val="none" w:sz="0" w:space="0" w:color="auto"/>
        <w:right w:val="none" w:sz="0" w:space="0" w:color="auto"/>
      </w:divBdr>
    </w:div>
    <w:div w:id="8409029">
      <w:bodyDiv w:val="1"/>
      <w:marLeft w:val="0"/>
      <w:marRight w:val="0"/>
      <w:marTop w:val="0"/>
      <w:marBottom w:val="0"/>
      <w:divBdr>
        <w:top w:val="none" w:sz="0" w:space="0" w:color="auto"/>
        <w:left w:val="none" w:sz="0" w:space="0" w:color="auto"/>
        <w:bottom w:val="none" w:sz="0" w:space="0" w:color="auto"/>
        <w:right w:val="none" w:sz="0" w:space="0" w:color="auto"/>
      </w:divBdr>
    </w:div>
    <w:div w:id="26948797">
      <w:bodyDiv w:val="1"/>
      <w:marLeft w:val="0"/>
      <w:marRight w:val="0"/>
      <w:marTop w:val="0"/>
      <w:marBottom w:val="0"/>
      <w:divBdr>
        <w:top w:val="none" w:sz="0" w:space="0" w:color="auto"/>
        <w:left w:val="none" w:sz="0" w:space="0" w:color="auto"/>
        <w:bottom w:val="none" w:sz="0" w:space="0" w:color="auto"/>
        <w:right w:val="none" w:sz="0" w:space="0" w:color="auto"/>
      </w:divBdr>
      <w:divsChild>
        <w:div w:id="594828641">
          <w:marLeft w:val="0"/>
          <w:marRight w:val="0"/>
          <w:marTop w:val="120"/>
          <w:marBottom w:val="0"/>
          <w:divBdr>
            <w:top w:val="none" w:sz="0" w:space="0" w:color="auto"/>
            <w:left w:val="none" w:sz="0" w:space="0" w:color="auto"/>
            <w:bottom w:val="none" w:sz="0" w:space="0" w:color="auto"/>
            <w:right w:val="none" w:sz="0" w:space="0" w:color="auto"/>
          </w:divBdr>
          <w:divsChild>
            <w:div w:id="1322929342">
              <w:marLeft w:val="0"/>
              <w:marRight w:val="0"/>
              <w:marTop w:val="0"/>
              <w:marBottom w:val="0"/>
              <w:divBdr>
                <w:top w:val="none" w:sz="0" w:space="0" w:color="auto"/>
                <w:left w:val="none" w:sz="0" w:space="0" w:color="auto"/>
                <w:bottom w:val="none" w:sz="0" w:space="0" w:color="auto"/>
                <w:right w:val="none" w:sz="0" w:space="0" w:color="auto"/>
              </w:divBdr>
            </w:div>
          </w:divsChild>
        </w:div>
        <w:div w:id="234319635">
          <w:marLeft w:val="0"/>
          <w:marRight w:val="0"/>
          <w:marTop w:val="120"/>
          <w:marBottom w:val="0"/>
          <w:divBdr>
            <w:top w:val="none" w:sz="0" w:space="0" w:color="auto"/>
            <w:left w:val="none" w:sz="0" w:space="0" w:color="auto"/>
            <w:bottom w:val="none" w:sz="0" w:space="0" w:color="auto"/>
            <w:right w:val="none" w:sz="0" w:space="0" w:color="auto"/>
          </w:divBdr>
          <w:divsChild>
            <w:div w:id="136994059">
              <w:marLeft w:val="0"/>
              <w:marRight w:val="0"/>
              <w:marTop w:val="0"/>
              <w:marBottom w:val="0"/>
              <w:divBdr>
                <w:top w:val="none" w:sz="0" w:space="0" w:color="auto"/>
                <w:left w:val="none" w:sz="0" w:space="0" w:color="auto"/>
                <w:bottom w:val="none" w:sz="0" w:space="0" w:color="auto"/>
                <w:right w:val="none" w:sz="0" w:space="0" w:color="auto"/>
              </w:divBdr>
            </w:div>
          </w:divsChild>
        </w:div>
        <w:div w:id="1834254328">
          <w:marLeft w:val="0"/>
          <w:marRight w:val="0"/>
          <w:marTop w:val="120"/>
          <w:marBottom w:val="0"/>
          <w:divBdr>
            <w:top w:val="none" w:sz="0" w:space="0" w:color="auto"/>
            <w:left w:val="none" w:sz="0" w:space="0" w:color="auto"/>
            <w:bottom w:val="none" w:sz="0" w:space="0" w:color="auto"/>
            <w:right w:val="none" w:sz="0" w:space="0" w:color="auto"/>
          </w:divBdr>
          <w:divsChild>
            <w:div w:id="1281523443">
              <w:marLeft w:val="0"/>
              <w:marRight w:val="0"/>
              <w:marTop w:val="0"/>
              <w:marBottom w:val="0"/>
              <w:divBdr>
                <w:top w:val="none" w:sz="0" w:space="0" w:color="auto"/>
                <w:left w:val="none" w:sz="0" w:space="0" w:color="auto"/>
                <w:bottom w:val="none" w:sz="0" w:space="0" w:color="auto"/>
                <w:right w:val="none" w:sz="0" w:space="0" w:color="auto"/>
              </w:divBdr>
            </w:div>
          </w:divsChild>
        </w:div>
        <w:div w:id="2027903022">
          <w:marLeft w:val="0"/>
          <w:marRight w:val="0"/>
          <w:marTop w:val="120"/>
          <w:marBottom w:val="0"/>
          <w:divBdr>
            <w:top w:val="none" w:sz="0" w:space="0" w:color="auto"/>
            <w:left w:val="none" w:sz="0" w:space="0" w:color="auto"/>
            <w:bottom w:val="none" w:sz="0" w:space="0" w:color="auto"/>
            <w:right w:val="none" w:sz="0" w:space="0" w:color="auto"/>
          </w:divBdr>
          <w:divsChild>
            <w:div w:id="96950558">
              <w:marLeft w:val="0"/>
              <w:marRight w:val="0"/>
              <w:marTop w:val="0"/>
              <w:marBottom w:val="0"/>
              <w:divBdr>
                <w:top w:val="none" w:sz="0" w:space="0" w:color="auto"/>
                <w:left w:val="none" w:sz="0" w:space="0" w:color="auto"/>
                <w:bottom w:val="none" w:sz="0" w:space="0" w:color="auto"/>
                <w:right w:val="none" w:sz="0" w:space="0" w:color="auto"/>
              </w:divBdr>
            </w:div>
            <w:div w:id="186662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8592">
      <w:bodyDiv w:val="1"/>
      <w:marLeft w:val="0"/>
      <w:marRight w:val="0"/>
      <w:marTop w:val="0"/>
      <w:marBottom w:val="0"/>
      <w:divBdr>
        <w:top w:val="none" w:sz="0" w:space="0" w:color="auto"/>
        <w:left w:val="none" w:sz="0" w:space="0" w:color="auto"/>
        <w:bottom w:val="none" w:sz="0" w:space="0" w:color="auto"/>
        <w:right w:val="none" w:sz="0" w:space="0" w:color="auto"/>
      </w:divBdr>
    </w:div>
    <w:div w:id="41371603">
      <w:bodyDiv w:val="1"/>
      <w:marLeft w:val="0"/>
      <w:marRight w:val="0"/>
      <w:marTop w:val="0"/>
      <w:marBottom w:val="0"/>
      <w:divBdr>
        <w:top w:val="none" w:sz="0" w:space="0" w:color="auto"/>
        <w:left w:val="none" w:sz="0" w:space="0" w:color="auto"/>
        <w:bottom w:val="none" w:sz="0" w:space="0" w:color="auto"/>
        <w:right w:val="none" w:sz="0" w:space="0" w:color="auto"/>
      </w:divBdr>
    </w:div>
    <w:div w:id="148251283">
      <w:bodyDiv w:val="1"/>
      <w:marLeft w:val="0"/>
      <w:marRight w:val="0"/>
      <w:marTop w:val="0"/>
      <w:marBottom w:val="0"/>
      <w:divBdr>
        <w:top w:val="none" w:sz="0" w:space="0" w:color="auto"/>
        <w:left w:val="none" w:sz="0" w:space="0" w:color="auto"/>
        <w:bottom w:val="none" w:sz="0" w:space="0" w:color="auto"/>
        <w:right w:val="none" w:sz="0" w:space="0" w:color="auto"/>
      </w:divBdr>
    </w:div>
    <w:div w:id="150757662">
      <w:bodyDiv w:val="1"/>
      <w:marLeft w:val="0"/>
      <w:marRight w:val="0"/>
      <w:marTop w:val="0"/>
      <w:marBottom w:val="0"/>
      <w:divBdr>
        <w:top w:val="none" w:sz="0" w:space="0" w:color="auto"/>
        <w:left w:val="none" w:sz="0" w:space="0" w:color="auto"/>
        <w:bottom w:val="none" w:sz="0" w:space="0" w:color="auto"/>
        <w:right w:val="none" w:sz="0" w:space="0" w:color="auto"/>
      </w:divBdr>
    </w:div>
    <w:div w:id="173693986">
      <w:bodyDiv w:val="1"/>
      <w:marLeft w:val="0"/>
      <w:marRight w:val="0"/>
      <w:marTop w:val="0"/>
      <w:marBottom w:val="0"/>
      <w:divBdr>
        <w:top w:val="none" w:sz="0" w:space="0" w:color="auto"/>
        <w:left w:val="none" w:sz="0" w:space="0" w:color="auto"/>
        <w:bottom w:val="none" w:sz="0" w:space="0" w:color="auto"/>
        <w:right w:val="none" w:sz="0" w:space="0" w:color="auto"/>
      </w:divBdr>
    </w:div>
    <w:div w:id="198133373">
      <w:bodyDiv w:val="1"/>
      <w:marLeft w:val="0"/>
      <w:marRight w:val="0"/>
      <w:marTop w:val="0"/>
      <w:marBottom w:val="0"/>
      <w:divBdr>
        <w:top w:val="none" w:sz="0" w:space="0" w:color="auto"/>
        <w:left w:val="none" w:sz="0" w:space="0" w:color="auto"/>
        <w:bottom w:val="none" w:sz="0" w:space="0" w:color="auto"/>
        <w:right w:val="none" w:sz="0" w:space="0" w:color="auto"/>
      </w:divBdr>
      <w:divsChild>
        <w:div w:id="1717966436">
          <w:marLeft w:val="0"/>
          <w:marRight w:val="0"/>
          <w:marTop w:val="0"/>
          <w:marBottom w:val="0"/>
          <w:divBdr>
            <w:top w:val="none" w:sz="0" w:space="0" w:color="auto"/>
            <w:left w:val="none" w:sz="0" w:space="0" w:color="auto"/>
            <w:bottom w:val="none" w:sz="0" w:space="0" w:color="auto"/>
            <w:right w:val="none" w:sz="0" w:space="0" w:color="auto"/>
          </w:divBdr>
        </w:div>
      </w:divsChild>
    </w:div>
    <w:div w:id="205337316">
      <w:bodyDiv w:val="1"/>
      <w:marLeft w:val="0"/>
      <w:marRight w:val="0"/>
      <w:marTop w:val="0"/>
      <w:marBottom w:val="0"/>
      <w:divBdr>
        <w:top w:val="none" w:sz="0" w:space="0" w:color="auto"/>
        <w:left w:val="none" w:sz="0" w:space="0" w:color="auto"/>
        <w:bottom w:val="none" w:sz="0" w:space="0" w:color="auto"/>
        <w:right w:val="none" w:sz="0" w:space="0" w:color="auto"/>
      </w:divBdr>
    </w:div>
    <w:div w:id="208493025">
      <w:bodyDiv w:val="1"/>
      <w:marLeft w:val="0"/>
      <w:marRight w:val="0"/>
      <w:marTop w:val="0"/>
      <w:marBottom w:val="0"/>
      <w:divBdr>
        <w:top w:val="none" w:sz="0" w:space="0" w:color="auto"/>
        <w:left w:val="none" w:sz="0" w:space="0" w:color="auto"/>
        <w:bottom w:val="none" w:sz="0" w:space="0" w:color="auto"/>
        <w:right w:val="none" w:sz="0" w:space="0" w:color="auto"/>
      </w:divBdr>
    </w:div>
    <w:div w:id="212620704">
      <w:bodyDiv w:val="1"/>
      <w:marLeft w:val="0"/>
      <w:marRight w:val="0"/>
      <w:marTop w:val="0"/>
      <w:marBottom w:val="0"/>
      <w:divBdr>
        <w:top w:val="none" w:sz="0" w:space="0" w:color="auto"/>
        <w:left w:val="none" w:sz="0" w:space="0" w:color="auto"/>
        <w:bottom w:val="none" w:sz="0" w:space="0" w:color="auto"/>
        <w:right w:val="none" w:sz="0" w:space="0" w:color="auto"/>
      </w:divBdr>
    </w:div>
    <w:div w:id="310721487">
      <w:bodyDiv w:val="1"/>
      <w:marLeft w:val="0"/>
      <w:marRight w:val="0"/>
      <w:marTop w:val="0"/>
      <w:marBottom w:val="0"/>
      <w:divBdr>
        <w:top w:val="none" w:sz="0" w:space="0" w:color="auto"/>
        <w:left w:val="none" w:sz="0" w:space="0" w:color="auto"/>
        <w:bottom w:val="none" w:sz="0" w:space="0" w:color="auto"/>
        <w:right w:val="none" w:sz="0" w:space="0" w:color="auto"/>
      </w:divBdr>
    </w:div>
    <w:div w:id="316617068">
      <w:bodyDiv w:val="1"/>
      <w:marLeft w:val="0"/>
      <w:marRight w:val="0"/>
      <w:marTop w:val="0"/>
      <w:marBottom w:val="0"/>
      <w:divBdr>
        <w:top w:val="none" w:sz="0" w:space="0" w:color="auto"/>
        <w:left w:val="none" w:sz="0" w:space="0" w:color="auto"/>
        <w:bottom w:val="none" w:sz="0" w:space="0" w:color="auto"/>
        <w:right w:val="none" w:sz="0" w:space="0" w:color="auto"/>
      </w:divBdr>
    </w:div>
    <w:div w:id="321617757">
      <w:bodyDiv w:val="1"/>
      <w:marLeft w:val="0"/>
      <w:marRight w:val="0"/>
      <w:marTop w:val="0"/>
      <w:marBottom w:val="0"/>
      <w:divBdr>
        <w:top w:val="none" w:sz="0" w:space="0" w:color="auto"/>
        <w:left w:val="none" w:sz="0" w:space="0" w:color="auto"/>
        <w:bottom w:val="none" w:sz="0" w:space="0" w:color="auto"/>
        <w:right w:val="none" w:sz="0" w:space="0" w:color="auto"/>
      </w:divBdr>
      <w:divsChild>
        <w:div w:id="1396198377">
          <w:marLeft w:val="0"/>
          <w:marRight w:val="0"/>
          <w:marTop w:val="0"/>
          <w:marBottom w:val="0"/>
          <w:divBdr>
            <w:top w:val="none" w:sz="0" w:space="0" w:color="auto"/>
            <w:left w:val="none" w:sz="0" w:space="0" w:color="auto"/>
            <w:bottom w:val="none" w:sz="0" w:space="0" w:color="auto"/>
            <w:right w:val="none" w:sz="0" w:space="0" w:color="auto"/>
          </w:divBdr>
        </w:div>
        <w:div w:id="1060903311">
          <w:marLeft w:val="0"/>
          <w:marRight w:val="0"/>
          <w:marTop w:val="0"/>
          <w:marBottom w:val="0"/>
          <w:divBdr>
            <w:top w:val="none" w:sz="0" w:space="0" w:color="auto"/>
            <w:left w:val="none" w:sz="0" w:space="0" w:color="auto"/>
            <w:bottom w:val="none" w:sz="0" w:space="0" w:color="auto"/>
            <w:right w:val="none" w:sz="0" w:space="0" w:color="auto"/>
          </w:divBdr>
        </w:div>
      </w:divsChild>
    </w:div>
    <w:div w:id="392504882">
      <w:bodyDiv w:val="1"/>
      <w:marLeft w:val="0"/>
      <w:marRight w:val="0"/>
      <w:marTop w:val="0"/>
      <w:marBottom w:val="0"/>
      <w:divBdr>
        <w:top w:val="none" w:sz="0" w:space="0" w:color="auto"/>
        <w:left w:val="none" w:sz="0" w:space="0" w:color="auto"/>
        <w:bottom w:val="none" w:sz="0" w:space="0" w:color="auto"/>
        <w:right w:val="none" w:sz="0" w:space="0" w:color="auto"/>
      </w:divBdr>
    </w:div>
    <w:div w:id="427235851">
      <w:bodyDiv w:val="1"/>
      <w:marLeft w:val="0"/>
      <w:marRight w:val="0"/>
      <w:marTop w:val="0"/>
      <w:marBottom w:val="0"/>
      <w:divBdr>
        <w:top w:val="none" w:sz="0" w:space="0" w:color="auto"/>
        <w:left w:val="none" w:sz="0" w:space="0" w:color="auto"/>
        <w:bottom w:val="none" w:sz="0" w:space="0" w:color="auto"/>
        <w:right w:val="none" w:sz="0" w:space="0" w:color="auto"/>
      </w:divBdr>
      <w:divsChild>
        <w:div w:id="146361768">
          <w:marLeft w:val="0"/>
          <w:marRight w:val="0"/>
          <w:marTop w:val="0"/>
          <w:marBottom w:val="0"/>
          <w:divBdr>
            <w:top w:val="none" w:sz="0" w:space="0" w:color="auto"/>
            <w:left w:val="none" w:sz="0" w:space="0" w:color="auto"/>
            <w:bottom w:val="none" w:sz="0" w:space="0" w:color="auto"/>
            <w:right w:val="none" w:sz="0" w:space="0" w:color="auto"/>
          </w:divBdr>
        </w:div>
        <w:div w:id="863831154">
          <w:marLeft w:val="0"/>
          <w:marRight w:val="0"/>
          <w:marTop w:val="120"/>
          <w:marBottom w:val="0"/>
          <w:divBdr>
            <w:top w:val="none" w:sz="0" w:space="0" w:color="auto"/>
            <w:left w:val="none" w:sz="0" w:space="0" w:color="auto"/>
            <w:bottom w:val="none" w:sz="0" w:space="0" w:color="auto"/>
            <w:right w:val="none" w:sz="0" w:space="0" w:color="auto"/>
          </w:divBdr>
        </w:div>
        <w:div w:id="497618656">
          <w:marLeft w:val="0"/>
          <w:marRight w:val="0"/>
          <w:marTop w:val="120"/>
          <w:marBottom w:val="0"/>
          <w:divBdr>
            <w:top w:val="none" w:sz="0" w:space="0" w:color="auto"/>
            <w:left w:val="none" w:sz="0" w:space="0" w:color="auto"/>
            <w:bottom w:val="none" w:sz="0" w:space="0" w:color="auto"/>
            <w:right w:val="none" w:sz="0" w:space="0" w:color="auto"/>
          </w:divBdr>
        </w:div>
        <w:div w:id="787893960">
          <w:marLeft w:val="0"/>
          <w:marRight w:val="0"/>
          <w:marTop w:val="120"/>
          <w:marBottom w:val="0"/>
          <w:divBdr>
            <w:top w:val="none" w:sz="0" w:space="0" w:color="auto"/>
            <w:left w:val="none" w:sz="0" w:space="0" w:color="auto"/>
            <w:bottom w:val="none" w:sz="0" w:space="0" w:color="auto"/>
            <w:right w:val="none" w:sz="0" w:space="0" w:color="auto"/>
          </w:divBdr>
        </w:div>
        <w:div w:id="1639191469">
          <w:marLeft w:val="0"/>
          <w:marRight w:val="0"/>
          <w:marTop w:val="120"/>
          <w:marBottom w:val="0"/>
          <w:divBdr>
            <w:top w:val="none" w:sz="0" w:space="0" w:color="auto"/>
            <w:left w:val="none" w:sz="0" w:space="0" w:color="auto"/>
            <w:bottom w:val="none" w:sz="0" w:space="0" w:color="auto"/>
            <w:right w:val="none" w:sz="0" w:space="0" w:color="auto"/>
          </w:divBdr>
        </w:div>
        <w:div w:id="1826624182">
          <w:marLeft w:val="0"/>
          <w:marRight w:val="0"/>
          <w:marTop w:val="120"/>
          <w:marBottom w:val="0"/>
          <w:divBdr>
            <w:top w:val="none" w:sz="0" w:space="0" w:color="auto"/>
            <w:left w:val="none" w:sz="0" w:space="0" w:color="auto"/>
            <w:bottom w:val="none" w:sz="0" w:space="0" w:color="auto"/>
            <w:right w:val="none" w:sz="0" w:space="0" w:color="auto"/>
          </w:divBdr>
        </w:div>
        <w:div w:id="1332025985">
          <w:marLeft w:val="0"/>
          <w:marRight w:val="0"/>
          <w:marTop w:val="120"/>
          <w:marBottom w:val="0"/>
          <w:divBdr>
            <w:top w:val="none" w:sz="0" w:space="0" w:color="auto"/>
            <w:left w:val="none" w:sz="0" w:space="0" w:color="auto"/>
            <w:bottom w:val="none" w:sz="0" w:space="0" w:color="auto"/>
            <w:right w:val="none" w:sz="0" w:space="0" w:color="auto"/>
          </w:divBdr>
        </w:div>
        <w:div w:id="1359969393">
          <w:marLeft w:val="0"/>
          <w:marRight w:val="0"/>
          <w:marTop w:val="120"/>
          <w:marBottom w:val="0"/>
          <w:divBdr>
            <w:top w:val="none" w:sz="0" w:space="0" w:color="auto"/>
            <w:left w:val="none" w:sz="0" w:space="0" w:color="auto"/>
            <w:bottom w:val="none" w:sz="0" w:space="0" w:color="auto"/>
            <w:right w:val="none" w:sz="0" w:space="0" w:color="auto"/>
          </w:divBdr>
        </w:div>
        <w:div w:id="789587235">
          <w:marLeft w:val="0"/>
          <w:marRight w:val="0"/>
          <w:marTop w:val="120"/>
          <w:marBottom w:val="0"/>
          <w:divBdr>
            <w:top w:val="none" w:sz="0" w:space="0" w:color="auto"/>
            <w:left w:val="none" w:sz="0" w:space="0" w:color="auto"/>
            <w:bottom w:val="none" w:sz="0" w:space="0" w:color="auto"/>
            <w:right w:val="none" w:sz="0" w:space="0" w:color="auto"/>
          </w:divBdr>
        </w:div>
        <w:div w:id="1399742323">
          <w:marLeft w:val="0"/>
          <w:marRight w:val="0"/>
          <w:marTop w:val="120"/>
          <w:marBottom w:val="0"/>
          <w:divBdr>
            <w:top w:val="none" w:sz="0" w:space="0" w:color="auto"/>
            <w:left w:val="none" w:sz="0" w:space="0" w:color="auto"/>
            <w:bottom w:val="none" w:sz="0" w:space="0" w:color="auto"/>
            <w:right w:val="none" w:sz="0" w:space="0" w:color="auto"/>
          </w:divBdr>
        </w:div>
        <w:div w:id="1813282179">
          <w:marLeft w:val="0"/>
          <w:marRight w:val="0"/>
          <w:marTop w:val="120"/>
          <w:marBottom w:val="0"/>
          <w:divBdr>
            <w:top w:val="none" w:sz="0" w:space="0" w:color="auto"/>
            <w:left w:val="none" w:sz="0" w:space="0" w:color="auto"/>
            <w:bottom w:val="none" w:sz="0" w:space="0" w:color="auto"/>
            <w:right w:val="none" w:sz="0" w:space="0" w:color="auto"/>
          </w:divBdr>
        </w:div>
        <w:div w:id="872380553">
          <w:marLeft w:val="0"/>
          <w:marRight w:val="0"/>
          <w:marTop w:val="120"/>
          <w:marBottom w:val="0"/>
          <w:divBdr>
            <w:top w:val="none" w:sz="0" w:space="0" w:color="auto"/>
            <w:left w:val="none" w:sz="0" w:space="0" w:color="auto"/>
            <w:bottom w:val="none" w:sz="0" w:space="0" w:color="auto"/>
            <w:right w:val="none" w:sz="0" w:space="0" w:color="auto"/>
          </w:divBdr>
        </w:div>
        <w:div w:id="1081754309">
          <w:marLeft w:val="0"/>
          <w:marRight w:val="0"/>
          <w:marTop w:val="120"/>
          <w:marBottom w:val="0"/>
          <w:divBdr>
            <w:top w:val="none" w:sz="0" w:space="0" w:color="auto"/>
            <w:left w:val="none" w:sz="0" w:space="0" w:color="auto"/>
            <w:bottom w:val="none" w:sz="0" w:space="0" w:color="auto"/>
            <w:right w:val="none" w:sz="0" w:space="0" w:color="auto"/>
          </w:divBdr>
        </w:div>
        <w:div w:id="500973346">
          <w:marLeft w:val="0"/>
          <w:marRight w:val="0"/>
          <w:marTop w:val="120"/>
          <w:marBottom w:val="0"/>
          <w:divBdr>
            <w:top w:val="none" w:sz="0" w:space="0" w:color="auto"/>
            <w:left w:val="none" w:sz="0" w:space="0" w:color="auto"/>
            <w:bottom w:val="none" w:sz="0" w:space="0" w:color="auto"/>
            <w:right w:val="none" w:sz="0" w:space="0" w:color="auto"/>
          </w:divBdr>
        </w:div>
      </w:divsChild>
    </w:div>
    <w:div w:id="477309280">
      <w:bodyDiv w:val="1"/>
      <w:marLeft w:val="0"/>
      <w:marRight w:val="0"/>
      <w:marTop w:val="0"/>
      <w:marBottom w:val="0"/>
      <w:divBdr>
        <w:top w:val="none" w:sz="0" w:space="0" w:color="auto"/>
        <w:left w:val="none" w:sz="0" w:space="0" w:color="auto"/>
        <w:bottom w:val="none" w:sz="0" w:space="0" w:color="auto"/>
        <w:right w:val="none" w:sz="0" w:space="0" w:color="auto"/>
      </w:divBdr>
    </w:div>
    <w:div w:id="495338195">
      <w:bodyDiv w:val="1"/>
      <w:marLeft w:val="0"/>
      <w:marRight w:val="0"/>
      <w:marTop w:val="0"/>
      <w:marBottom w:val="0"/>
      <w:divBdr>
        <w:top w:val="none" w:sz="0" w:space="0" w:color="auto"/>
        <w:left w:val="none" w:sz="0" w:space="0" w:color="auto"/>
        <w:bottom w:val="none" w:sz="0" w:space="0" w:color="auto"/>
        <w:right w:val="none" w:sz="0" w:space="0" w:color="auto"/>
      </w:divBdr>
    </w:div>
    <w:div w:id="503515585">
      <w:bodyDiv w:val="1"/>
      <w:marLeft w:val="0"/>
      <w:marRight w:val="0"/>
      <w:marTop w:val="0"/>
      <w:marBottom w:val="0"/>
      <w:divBdr>
        <w:top w:val="none" w:sz="0" w:space="0" w:color="auto"/>
        <w:left w:val="none" w:sz="0" w:space="0" w:color="auto"/>
        <w:bottom w:val="none" w:sz="0" w:space="0" w:color="auto"/>
        <w:right w:val="none" w:sz="0" w:space="0" w:color="auto"/>
      </w:divBdr>
    </w:div>
    <w:div w:id="509759849">
      <w:bodyDiv w:val="1"/>
      <w:marLeft w:val="0"/>
      <w:marRight w:val="0"/>
      <w:marTop w:val="0"/>
      <w:marBottom w:val="0"/>
      <w:divBdr>
        <w:top w:val="none" w:sz="0" w:space="0" w:color="auto"/>
        <w:left w:val="none" w:sz="0" w:space="0" w:color="auto"/>
        <w:bottom w:val="none" w:sz="0" w:space="0" w:color="auto"/>
        <w:right w:val="none" w:sz="0" w:space="0" w:color="auto"/>
      </w:divBdr>
    </w:div>
    <w:div w:id="528952267">
      <w:bodyDiv w:val="1"/>
      <w:marLeft w:val="0"/>
      <w:marRight w:val="0"/>
      <w:marTop w:val="0"/>
      <w:marBottom w:val="0"/>
      <w:divBdr>
        <w:top w:val="none" w:sz="0" w:space="0" w:color="auto"/>
        <w:left w:val="none" w:sz="0" w:space="0" w:color="auto"/>
        <w:bottom w:val="none" w:sz="0" w:space="0" w:color="auto"/>
        <w:right w:val="none" w:sz="0" w:space="0" w:color="auto"/>
      </w:divBdr>
    </w:div>
    <w:div w:id="602610270">
      <w:bodyDiv w:val="1"/>
      <w:marLeft w:val="0"/>
      <w:marRight w:val="0"/>
      <w:marTop w:val="0"/>
      <w:marBottom w:val="0"/>
      <w:divBdr>
        <w:top w:val="none" w:sz="0" w:space="0" w:color="auto"/>
        <w:left w:val="none" w:sz="0" w:space="0" w:color="auto"/>
        <w:bottom w:val="none" w:sz="0" w:space="0" w:color="auto"/>
        <w:right w:val="none" w:sz="0" w:space="0" w:color="auto"/>
      </w:divBdr>
    </w:div>
    <w:div w:id="630017443">
      <w:bodyDiv w:val="1"/>
      <w:marLeft w:val="0"/>
      <w:marRight w:val="0"/>
      <w:marTop w:val="0"/>
      <w:marBottom w:val="0"/>
      <w:divBdr>
        <w:top w:val="none" w:sz="0" w:space="0" w:color="auto"/>
        <w:left w:val="none" w:sz="0" w:space="0" w:color="auto"/>
        <w:bottom w:val="none" w:sz="0" w:space="0" w:color="auto"/>
        <w:right w:val="none" w:sz="0" w:space="0" w:color="auto"/>
      </w:divBdr>
    </w:div>
    <w:div w:id="632710033">
      <w:bodyDiv w:val="1"/>
      <w:marLeft w:val="0"/>
      <w:marRight w:val="0"/>
      <w:marTop w:val="0"/>
      <w:marBottom w:val="0"/>
      <w:divBdr>
        <w:top w:val="none" w:sz="0" w:space="0" w:color="auto"/>
        <w:left w:val="none" w:sz="0" w:space="0" w:color="auto"/>
        <w:bottom w:val="none" w:sz="0" w:space="0" w:color="auto"/>
        <w:right w:val="none" w:sz="0" w:space="0" w:color="auto"/>
      </w:divBdr>
    </w:div>
    <w:div w:id="656958663">
      <w:bodyDiv w:val="1"/>
      <w:marLeft w:val="0"/>
      <w:marRight w:val="0"/>
      <w:marTop w:val="0"/>
      <w:marBottom w:val="0"/>
      <w:divBdr>
        <w:top w:val="none" w:sz="0" w:space="0" w:color="auto"/>
        <w:left w:val="none" w:sz="0" w:space="0" w:color="auto"/>
        <w:bottom w:val="none" w:sz="0" w:space="0" w:color="auto"/>
        <w:right w:val="none" w:sz="0" w:space="0" w:color="auto"/>
      </w:divBdr>
    </w:div>
    <w:div w:id="697127136">
      <w:bodyDiv w:val="1"/>
      <w:marLeft w:val="0"/>
      <w:marRight w:val="0"/>
      <w:marTop w:val="0"/>
      <w:marBottom w:val="0"/>
      <w:divBdr>
        <w:top w:val="none" w:sz="0" w:space="0" w:color="auto"/>
        <w:left w:val="none" w:sz="0" w:space="0" w:color="auto"/>
        <w:bottom w:val="none" w:sz="0" w:space="0" w:color="auto"/>
        <w:right w:val="none" w:sz="0" w:space="0" w:color="auto"/>
      </w:divBdr>
    </w:div>
    <w:div w:id="706832838">
      <w:bodyDiv w:val="1"/>
      <w:marLeft w:val="0"/>
      <w:marRight w:val="0"/>
      <w:marTop w:val="0"/>
      <w:marBottom w:val="0"/>
      <w:divBdr>
        <w:top w:val="none" w:sz="0" w:space="0" w:color="auto"/>
        <w:left w:val="none" w:sz="0" w:space="0" w:color="auto"/>
        <w:bottom w:val="none" w:sz="0" w:space="0" w:color="auto"/>
        <w:right w:val="none" w:sz="0" w:space="0" w:color="auto"/>
      </w:divBdr>
    </w:div>
    <w:div w:id="726875089">
      <w:bodyDiv w:val="1"/>
      <w:marLeft w:val="0"/>
      <w:marRight w:val="0"/>
      <w:marTop w:val="0"/>
      <w:marBottom w:val="0"/>
      <w:divBdr>
        <w:top w:val="none" w:sz="0" w:space="0" w:color="auto"/>
        <w:left w:val="none" w:sz="0" w:space="0" w:color="auto"/>
        <w:bottom w:val="none" w:sz="0" w:space="0" w:color="auto"/>
        <w:right w:val="none" w:sz="0" w:space="0" w:color="auto"/>
      </w:divBdr>
    </w:div>
    <w:div w:id="728068312">
      <w:bodyDiv w:val="1"/>
      <w:marLeft w:val="0"/>
      <w:marRight w:val="0"/>
      <w:marTop w:val="0"/>
      <w:marBottom w:val="0"/>
      <w:divBdr>
        <w:top w:val="none" w:sz="0" w:space="0" w:color="auto"/>
        <w:left w:val="none" w:sz="0" w:space="0" w:color="auto"/>
        <w:bottom w:val="none" w:sz="0" w:space="0" w:color="auto"/>
        <w:right w:val="none" w:sz="0" w:space="0" w:color="auto"/>
      </w:divBdr>
    </w:div>
    <w:div w:id="734820471">
      <w:bodyDiv w:val="1"/>
      <w:marLeft w:val="0"/>
      <w:marRight w:val="0"/>
      <w:marTop w:val="0"/>
      <w:marBottom w:val="0"/>
      <w:divBdr>
        <w:top w:val="none" w:sz="0" w:space="0" w:color="auto"/>
        <w:left w:val="none" w:sz="0" w:space="0" w:color="auto"/>
        <w:bottom w:val="none" w:sz="0" w:space="0" w:color="auto"/>
        <w:right w:val="none" w:sz="0" w:space="0" w:color="auto"/>
      </w:divBdr>
      <w:divsChild>
        <w:div w:id="154807619">
          <w:marLeft w:val="0"/>
          <w:marRight w:val="0"/>
          <w:marTop w:val="120"/>
          <w:marBottom w:val="0"/>
          <w:divBdr>
            <w:top w:val="none" w:sz="0" w:space="0" w:color="auto"/>
            <w:left w:val="none" w:sz="0" w:space="0" w:color="auto"/>
            <w:bottom w:val="none" w:sz="0" w:space="0" w:color="auto"/>
            <w:right w:val="none" w:sz="0" w:space="0" w:color="auto"/>
          </w:divBdr>
          <w:divsChild>
            <w:div w:id="626012180">
              <w:marLeft w:val="0"/>
              <w:marRight w:val="0"/>
              <w:marTop w:val="0"/>
              <w:marBottom w:val="0"/>
              <w:divBdr>
                <w:top w:val="none" w:sz="0" w:space="0" w:color="auto"/>
                <w:left w:val="none" w:sz="0" w:space="0" w:color="auto"/>
                <w:bottom w:val="none" w:sz="0" w:space="0" w:color="auto"/>
                <w:right w:val="none" w:sz="0" w:space="0" w:color="auto"/>
              </w:divBdr>
            </w:div>
          </w:divsChild>
        </w:div>
        <w:div w:id="581991819">
          <w:marLeft w:val="0"/>
          <w:marRight w:val="0"/>
          <w:marTop w:val="120"/>
          <w:marBottom w:val="0"/>
          <w:divBdr>
            <w:top w:val="none" w:sz="0" w:space="0" w:color="auto"/>
            <w:left w:val="none" w:sz="0" w:space="0" w:color="auto"/>
            <w:bottom w:val="none" w:sz="0" w:space="0" w:color="auto"/>
            <w:right w:val="none" w:sz="0" w:space="0" w:color="auto"/>
          </w:divBdr>
          <w:divsChild>
            <w:div w:id="2055733736">
              <w:marLeft w:val="0"/>
              <w:marRight w:val="0"/>
              <w:marTop w:val="0"/>
              <w:marBottom w:val="0"/>
              <w:divBdr>
                <w:top w:val="none" w:sz="0" w:space="0" w:color="auto"/>
                <w:left w:val="none" w:sz="0" w:space="0" w:color="auto"/>
                <w:bottom w:val="none" w:sz="0" w:space="0" w:color="auto"/>
                <w:right w:val="none" w:sz="0" w:space="0" w:color="auto"/>
              </w:divBdr>
            </w:div>
          </w:divsChild>
        </w:div>
        <w:div w:id="1981812002">
          <w:marLeft w:val="0"/>
          <w:marRight w:val="0"/>
          <w:marTop w:val="120"/>
          <w:marBottom w:val="0"/>
          <w:divBdr>
            <w:top w:val="none" w:sz="0" w:space="0" w:color="auto"/>
            <w:left w:val="none" w:sz="0" w:space="0" w:color="auto"/>
            <w:bottom w:val="none" w:sz="0" w:space="0" w:color="auto"/>
            <w:right w:val="none" w:sz="0" w:space="0" w:color="auto"/>
          </w:divBdr>
          <w:divsChild>
            <w:div w:id="1773478857">
              <w:marLeft w:val="0"/>
              <w:marRight w:val="0"/>
              <w:marTop w:val="0"/>
              <w:marBottom w:val="0"/>
              <w:divBdr>
                <w:top w:val="none" w:sz="0" w:space="0" w:color="auto"/>
                <w:left w:val="none" w:sz="0" w:space="0" w:color="auto"/>
                <w:bottom w:val="none" w:sz="0" w:space="0" w:color="auto"/>
                <w:right w:val="none" w:sz="0" w:space="0" w:color="auto"/>
              </w:divBdr>
            </w:div>
          </w:divsChild>
        </w:div>
        <w:div w:id="335155269">
          <w:marLeft w:val="0"/>
          <w:marRight w:val="0"/>
          <w:marTop w:val="120"/>
          <w:marBottom w:val="0"/>
          <w:divBdr>
            <w:top w:val="none" w:sz="0" w:space="0" w:color="auto"/>
            <w:left w:val="none" w:sz="0" w:space="0" w:color="auto"/>
            <w:bottom w:val="none" w:sz="0" w:space="0" w:color="auto"/>
            <w:right w:val="none" w:sz="0" w:space="0" w:color="auto"/>
          </w:divBdr>
          <w:divsChild>
            <w:div w:id="1522628921">
              <w:marLeft w:val="0"/>
              <w:marRight w:val="0"/>
              <w:marTop w:val="0"/>
              <w:marBottom w:val="0"/>
              <w:divBdr>
                <w:top w:val="none" w:sz="0" w:space="0" w:color="auto"/>
                <w:left w:val="none" w:sz="0" w:space="0" w:color="auto"/>
                <w:bottom w:val="none" w:sz="0" w:space="0" w:color="auto"/>
                <w:right w:val="none" w:sz="0" w:space="0" w:color="auto"/>
              </w:divBdr>
            </w:div>
            <w:div w:id="46670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031821">
      <w:bodyDiv w:val="1"/>
      <w:marLeft w:val="0"/>
      <w:marRight w:val="0"/>
      <w:marTop w:val="0"/>
      <w:marBottom w:val="0"/>
      <w:divBdr>
        <w:top w:val="none" w:sz="0" w:space="0" w:color="auto"/>
        <w:left w:val="none" w:sz="0" w:space="0" w:color="auto"/>
        <w:bottom w:val="none" w:sz="0" w:space="0" w:color="auto"/>
        <w:right w:val="none" w:sz="0" w:space="0" w:color="auto"/>
      </w:divBdr>
    </w:div>
    <w:div w:id="783618708">
      <w:bodyDiv w:val="1"/>
      <w:marLeft w:val="0"/>
      <w:marRight w:val="0"/>
      <w:marTop w:val="0"/>
      <w:marBottom w:val="0"/>
      <w:divBdr>
        <w:top w:val="none" w:sz="0" w:space="0" w:color="auto"/>
        <w:left w:val="none" w:sz="0" w:space="0" w:color="auto"/>
        <w:bottom w:val="none" w:sz="0" w:space="0" w:color="auto"/>
        <w:right w:val="none" w:sz="0" w:space="0" w:color="auto"/>
      </w:divBdr>
    </w:div>
    <w:div w:id="879169149">
      <w:bodyDiv w:val="1"/>
      <w:marLeft w:val="0"/>
      <w:marRight w:val="0"/>
      <w:marTop w:val="0"/>
      <w:marBottom w:val="0"/>
      <w:divBdr>
        <w:top w:val="none" w:sz="0" w:space="0" w:color="auto"/>
        <w:left w:val="none" w:sz="0" w:space="0" w:color="auto"/>
        <w:bottom w:val="none" w:sz="0" w:space="0" w:color="auto"/>
        <w:right w:val="none" w:sz="0" w:space="0" w:color="auto"/>
      </w:divBdr>
    </w:div>
    <w:div w:id="882139460">
      <w:bodyDiv w:val="1"/>
      <w:marLeft w:val="0"/>
      <w:marRight w:val="0"/>
      <w:marTop w:val="0"/>
      <w:marBottom w:val="0"/>
      <w:divBdr>
        <w:top w:val="none" w:sz="0" w:space="0" w:color="auto"/>
        <w:left w:val="none" w:sz="0" w:space="0" w:color="auto"/>
        <w:bottom w:val="none" w:sz="0" w:space="0" w:color="auto"/>
        <w:right w:val="none" w:sz="0" w:space="0" w:color="auto"/>
      </w:divBdr>
    </w:div>
    <w:div w:id="912084229">
      <w:bodyDiv w:val="1"/>
      <w:marLeft w:val="0"/>
      <w:marRight w:val="0"/>
      <w:marTop w:val="0"/>
      <w:marBottom w:val="0"/>
      <w:divBdr>
        <w:top w:val="none" w:sz="0" w:space="0" w:color="auto"/>
        <w:left w:val="none" w:sz="0" w:space="0" w:color="auto"/>
        <w:bottom w:val="none" w:sz="0" w:space="0" w:color="auto"/>
        <w:right w:val="none" w:sz="0" w:space="0" w:color="auto"/>
      </w:divBdr>
    </w:div>
    <w:div w:id="917783991">
      <w:bodyDiv w:val="1"/>
      <w:marLeft w:val="0"/>
      <w:marRight w:val="0"/>
      <w:marTop w:val="0"/>
      <w:marBottom w:val="0"/>
      <w:divBdr>
        <w:top w:val="none" w:sz="0" w:space="0" w:color="auto"/>
        <w:left w:val="none" w:sz="0" w:space="0" w:color="auto"/>
        <w:bottom w:val="none" w:sz="0" w:space="0" w:color="auto"/>
        <w:right w:val="none" w:sz="0" w:space="0" w:color="auto"/>
      </w:divBdr>
    </w:div>
    <w:div w:id="994072926">
      <w:bodyDiv w:val="1"/>
      <w:marLeft w:val="0"/>
      <w:marRight w:val="0"/>
      <w:marTop w:val="0"/>
      <w:marBottom w:val="0"/>
      <w:divBdr>
        <w:top w:val="none" w:sz="0" w:space="0" w:color="auto"/>
        <w:left w:val="none" w:sz="0" w:space="0" w:color="auto"/>
        <w:bottom w:val="none" w:sz="0" w:space="0" w:color="auto"/>
        <w:right w:val="none" w:sz="0" w:space="0" w:color="auto"/>
      </w:divBdr>
      <w:divsChild>
        <w:div w:id="124127604">
          <w:marLeft w:val="0"/>
          <w:marRight w:val="0"/>
          <w:marTop w:val="0"/>
          <w:marBottom w:val="0"/>
          <w:divBdr>
            <w:top w:val="none" w:sz="0" w:space="0" w:color="auto"/>
            <w:left w:val="none" w:sz="0" w:space="0" w:color="auto"/>
            <w:bottom w:val="none" w:sz="0" w:space="0" w:color="auto"/>
            <w:right w:val="none" w:sz="0" w:space="0" w:color="auto"/>
          </w:divBdr>
        </w:div>
      </w:divsChild>
    </w:div>
    <w:div w:id="1001201318">
      <w:bodyDiv w:val="1"/>
      <w:marLeft w:val="0"/>
      <w:marRight w:val="0"/>
      <w:marTop w:val="0"/>
      <w:marBottom w:val="0"/>
      <w:divBdr>
        <w:top w:val="none" w:sz="0" w:space="0" w:color="auto"/>
        <w:left w:val="none" w:sz="0" w:space="0" w:color="auto"/>
        <w:bottom w:val="none" w:sz="0" w:space="0" w:color="auto"/>
        <w:right w:val="none" w:sz="0" w:space="0" w:color="auto"/>
      </w:divBdr>
      <w:divsChild>
        <w:div w:id="1356733643">
          <w:marLeft w:val="0"/>
          <w:marRight w:val="0"/>
          <w:marTop w:val="0"/>
          <w:marBottom w:val="0"/>
          <w:divBdr>
            <w:top w:val="none" w:sz="0" w:space="0" w:color="auto"/>
            <w:left w:val="none" w:sz="0" w:space="0" w:color="auto"/>
            <w:bottom w:val="none" w:sz="0" w:space="0" w:color="auto"/>
            <w:right w:val="none" w:sz="0" w:space="0" w:color="auto"/>
          </w:divBdr>
        </w:div>
        <w:div w:id="433863167">
          <w:marLeft w:val="0"/>
          <w:marRight w:val="0"/>
          <w:marTop w:val="120"/>
          <w:marBottom w:val="0"/>
          <w:divBdr>
            <w:top w:val="none" w:sz="0" w:space="0" w:color="auto"/>
            <w:left w:val="none" w:sz="0" w:space="0" w:color="auto"/>
            <w:bottom w:val="none" w:sz="0" w:space="0" w:color="auto"/>
            <w:right w:val="none" w:sz="0" w:space="0" w:color="auto"/>
          </w:divBdr>
        </w:div>
        <w:div w:id="309138987">
          <w:marLeft w:val="0"/>
          <w:marRight w:val="0"/>
          <w:marTop w:val="120"/>
          <w:marBottom w:val="0"/>
          <w:divBdr>
            <w:top w:val="none" w:sz="0" w:space="0" w:color="auto"/>
            <w:left w:val="none" w:sz="0" w:space="0" w:color="auto"/>
            <w:bottom w:val="none" w:sz="0" w:space="0" w:color="auto"/>
            <w:right w:val="none" w:sz="0" w:space="0" w:color="auto"/>
          </w:divBdr>
        </w:div>
        <w:div w:id="1849518630">
          <w:marLeft w:val="0"/>
          <w:marRight w:val="0"/>
          <w:marTop w:val="120"/>
          <w:marBottom w:val="0"/>
          <w:divBdr>
            <w:top w:val="none" w:sz="0" w:space="0" w:color="auto"/>
            <w:left w:val="none" w:sz="0" w:space="0" w:color="auto"/>
            <w:bottom w:val="none" w:sz="0" w:space="0" w:color="auto"/>
            <w:right w:val="none" w:sz="0" w:space="0" w:color="auto"/>
          </w:divBdr>
        </w:div>
        <w:div w:id="1323655382">
          <w:marLeft w:val="0"/>
          <w:marRight w:val="0"/>
          <w:marTop w:val="120"/>
          <w:marBottom w:val="0"/>
          <w:divBdr>
            <w:top w:val="none" w:sz="0" w:space="0" w:color="auto"/>
            <w:left w:val="none" w:sz="0" w:space="0" w:color="auto"/>
            <w:bottom w:val="none" w:sz="0" w:space="0" w:color="auto"/>
            <w:right w:val="none" w:sz="0" w:space="0" w:color="auto"/>
          </w:divBdr>
        </w:div>
        <w:div w:id="199511997">
          <w:marLeft w:val="0"/>
          <w:marRight w:val="0"/>
          <w:marTop w:val="120"/>
          <w:marBottom w:val="0"/>
          <w:divBdr>
            <w:top w:val="none" w:sz="0" w:space="0" w:color="auto"/>
            <w:left w:val="none" w:sz="0" w:space="0" w:color="auto"/>
            <w:bottom w:val="none" w:sz="0" w:space="0" w:color="auto"/>
            <w:right w:val="none" w:sz="0" w:space="0" w:color="auto"/>
          </w:divBdr>
        </w:div>
        <w:div w:id="921524434">
          <w:marLeft w:val="0"/>
          <w:marRight w:val="0"/>
          <w:marTop w:val="120"/>
          <w:marBottom w:val="0"/>
          <w:divBdr>
            <w:top w:val="none" w:sz="0" w:space="0" w:color="auto"/>
            <w:left w:val="none" w:sz="0" w:space="0" w:color="auto"/>
            <w:bottom w:val="none" w:sz="0" w:space="0" w:color="auto"/>
            <w:right w:val="none" w:sz="0" w:space="0" w:color="auto"/>
          </w:divBdr>
        </w:div>
        <w:div w:id="275525557">
          <w:marLeft w:val="0"/>
          <w:marRight w:val="0"/>
          <w:marTop w:val="120"/>
          <w:marBottom w:val="0"/>
          <w:divBdr>
            <w:top w:val="none" w:sz="0" w:space="0" w:color="auto"/>
            <w:left w:val="none" w:sz="0" w:space="0" w:color="auto"/>
            <w:bottom w:val="none" w:sz="0" w:space="0" w:color="auto"/>
            <w:right w:val="none" w:sz="0" w:space="0" w:color="auto"/>
          </w:divBdr>
        </w:div>
        <w:div w:id="905802760">
          <w:marLeft w:val="0"/>
          <w:marRight w:val="0"/>
          <w:marTop w:val="120"/>
          <w:marBottom w:val="0"/>
          <w:divBdr>
            <w:top w:val="none" w:sz="0" w:space="0" w:color="auto"/>
            <w:left w:val="none" w:sz="0" w:space="0" w:color="auto"/>
            <w:bottom w:val="none" w:sz="0" w:space="0" w:color="auto"/>
            <w:right w:val="none" w:sz="0" w:space="0" w:color="auto"/>
          </w:divBdr>
        </w:div>
        <w:div w:id="1869097166">
          <w:marLeft w:val="0"/>
          <w:marRight w:val="0"/>
          <w:marTop w:val="120"/>
          <w:marBottom w:val="0"/>
          <w:divBdr>
            <w:top w:val="none" w:sz="0" w:space="0" w:color="auto"/>
            <w:left w:val="none" w:sz="0" w:space="0" w:color="auto"/>
            <w:bottom w:val="none" w:sz="0" w:space="0" w:color="auto"/>
            <w:right w:val="none" w:sz="0" w:space="0" w:color="auto"/>
          </w:divBdr>
        </w:div>
        <w:div w:id="2034070955">
          <w:marLeft w:val="0"/>
          <w:marRight w:val="0"/>
          <w:marTop w:val="120"/>
          <w:marBottom w:val="0"/>
          <w:divBdr>
            <w:top w:val="none" w:sz="0" w:space="0" w:color="auto"/>
            <w:left w:val="none" w:sz="0" w:space="0" w:color="auto"/>
            <w:bottom w:val="none" w:sz="0" w:space="0" w:color="auto"/>
            <w:right w:val="none" w:sz="0" w:space="0" w:color="auto"/>
          </w:divBdr>
        </w:div>
        <w:div w:id="1505973535">
          <w:marLeft w:val="0"/>
          <w:marRight w:val="0"/>
          <w:marTop w:val="120"/>
          <w:marBottom w:val="0"/>
          <w:divBdr>
            <w:top w:val="none" w:sz="0" w:space="0" w:color="auto"/>
            <w:left w:val="none" w:sz="0" w:space="0" w:color="auto"/>
            <w:bottom w:val="none" w:sz="0" w:space="0" w:color="auto"/>
            <w:right w:val="none" w:sz="0" w:space="0" w:color="auto"/>
          </w:divBdr>
        </w:div>
        <w:div w:id="371421566">
          <w:marLeft w:val="0"/>
          <w:marRight w:val="0"/>
          <w:marTop w:val="120"/>
          <w:marBottom w:val="0"/>
          <w:divBdr>
            <w:top w:val="none" w:sz="0" w:space="0" w:color="auto"/>
            <w:left w:val="none" w:sz="0" w:space="0" w:color="auto"/>
            <w:bottom w:val="none" w:sz="0" w:space="0" w:color="auto"/>
            <w:right w:val="none" w:sz="0" w:space="0" w:color="auto"/>
          </w:divBdr>
        </w:div>
        <w:div w:id="263270134">
          <w:marLeft w:val="0"/>
          <w:marRight w:val="0"/>
          <w:marTop w:val="120"/>
          <w:marBottom w:val="0"/>
          <w:divBdr>
            <w:top w:val="none" w:sz="0" w:space="0" w:color="auto"/>
            <w:left w:val="none" w:sz="0" w:space="0" w:color="auto"/>
            <w:bottom w:val="none" w:sz="0" w:space="0" w:color="auto"/>
            <w:right w:val="none" w:sz="0" w:space="0" w:color="auto"/>
          </w:divBdr>
        </w:div>
      </w:divsChild>
    </w:div>
    <w:div w:id="1036589555">
      <w:bodyDiv w:val="1"/>
      <w:marLeft w:val="0"/>
      <w:marRight w:val="0"/>
      <w:marTop w:val="0"/>
      <w:marBottom w:val="0"/>
      <w:divBdr>
        <w:top w:val="none" w:sz="0" w:space="0" w:color="auto"/>
        <w:left w:val="none" w:sz="0" w:space="0" w:color="auto"/>
        <w:bottom w:val="none" w:sz="0" w:space="0" w:color="auto"/>
        <w:right w:val="none" w:sz="0" w:space="0" w:color="auto"/>
      </w:divBdr>
      <w:divsChild>
        <w:div w:id="1921475696">
          <w:marLeft w:val="0"/>
          <w:marRight w:val="0"/>
          <w:marTop w:val="0"/>
          <w:marBottom w:val="0"/>
          <w:divBdr>
            <w:top w:val="none" w:sz="0" w:space="0" w:color="auto"/>
            <w:left w:val="none" w:sz="0" w:space="0" w:color="auto"/>
            <w:bottom w:val="none" w:sz="0" w:space="0" w:color="auto"/>
            <w:right w:val="none" w:sz="0" w:space="0" w:color="auto"/>
          </w:divBdr>
        </w:div>
      </w:divsChild>
    </w:div>
    <w:div w:id="1069765872">
      <w:bodyDiv w:val="1"/>
      <w:marLeft w:val="0"/>
      <w:marRight w:val="0"/>
      <w:marTop w:val="0"/>
      <w:marBottom w:val="0"/>
      <w:divBdr>
        <w:top w:val="none" w:sz="0" w:space="0" w:color="auto"/>
        <w:left w:val="none" w:sz="0" w:space="0" w:color="auto"/>
        <w:bottom w:val="none" w:sz="0" w:space="0" w:color="auto"/>
        <w:right w:val="none" w:sz="0" w:space="0" w:color="auto"/>
      </w:divBdr>
    </w:div>
    <w:div w:id="1185939573">
      <w:bodyDiv w:val="1"/>
      <w:marLeft w:val="0"/>
      <w:marRight w:val="0"/>
      <w:marTop w:val="0"/>
      <w:marBottom w:val="0"/>
      <w:divBdr>
        <w:top w:val="none" w:sz="0" w:space="0" w:color="auto"/>
        <w:left w:val="none" w:sz="0" w:space="0" w:color="auto"/>
        <w:bottom w:val="none" w:sz="0" w:space="0" w:color="auto"/>
        <w:right w:val="none" w:sz="0" w:space="0" w:color="auto"/>
      </w:divBdr>
      <w:divsChild>
        <w:div w:id="547106667">
          <w:marLeft w:val="0"/>
          <w:marRight w:val="0"/>
          <w:marTop w:val="0"/>
          <w:marBottom w:val="360"/>
          <w:divBdr>
            <w:top w:val="none" w:sz="0" w:space="0" w:color="auto"/>
            <w:left w:val="none" w:sz="0" w:space="0" w:color="auto"/>
            <w:bottom w:val="none" w:sz="0" w:space="0" w:color="auto"/>
            <w:right w:val="none" w:sz="0" w:space="0" w:color="auto"/>
          </w:divBdr>
        </w:div>
        <w:div w:id="1848518467">
          <w:marLeft w:val="0"/>
          <w:marRight w:val="0"/>
          <w:marTop w:val="0"/>
          <w:marBottom w:val="0"/>
          <w:divBdr>
            <w:top w:val="none" w:sz="0" w:space="0" w:color="auto"/>
            <w:left w:val="none" w:sz="0" w:space="0" w:color="auto"/>
            <w:bottom w:val="none" w:sz="0" w:space="0" w:color="auto"/>
            <w:right w:val="none" w:sz="0" w:space="0" w:color="auto"/>
          </w:divBdr>
          <w:divsChild>
            <w:div w:id="1413088816">
              <w:marLeft w:val="0"/>
              <w:marRight w:val="0"/>
              <w:marTop w:val="0"/>
              <w:marBottom w:val="0"/>
              <w:divBdr>
                <w:top w:val="none" w:sz="0" w:space="0" w:color="auto"/>
                <w:left w:val="none" w:sz="0" w:space="0" w:color="auto"/>
                <w:bottom w:val="none" w:sz="0" w:space="0" w:color="auto"/>
                <w:right w:val="none" w:sz="0" w:space="0" w:color="auto"/>
              </w:divBdr>
              <w:divsChild>
                <w:div w:id="80361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854292">
      <w:bodyDiv w:val="1"/>
      <w:marLeft w:val="0"/>
      <w:marRight w:val="0"/>
      <w:marTop w:val="0"/>
      <w:marBottom w:val="0"/>
      <w:divBdr>
        <w:top w:val="none" w:sz="0" w:space="0" w:color="auto"/>
        <w:left w:val="none" w:sz="0" w:space="0" w:color="auto"/>
        <w:bottom w:val="none" w:sz="0" w:space="0" w:color="auto"/>
        <w:right w:val="none" w:sz="0" w:space="0" w:color="auto"/>
      </w:divBdr>
    </w:div>
    <w:div w:id="1332485345">
      <w:bodyDiv w:val="1"/>
      <w:marLeft w:val="0"/>
      <w:marRight w:val="0"/>
      <w:marTop w:val="0"/>
      <w:marBottom w:val="0"/>
      <w:divBdr>
        <w:top w:val="none" w:sz="0" w:space="0" w:color="auto"/>
        <w:left w:val="none" w:sz="0" w:space="0" w:color="auto"/>
        <w:bottom w:val="none" w:sz="0" w:space="0" w:color="auto"/>
        <w:right w:val="none" w:sz="0" w:space="0" w:color="auto"/>
      </w:divBdr>
    </w:div>
    <w:div w:id="1357196415">
      <w:bodyDiv w:val="1"/>
      <w:marLeft w:val="0"/>
      <w:marRight w:val="0"/>
      <w:marTop w:val="0"/>
      <w:marBottom w:val="0"/>
      <w:divBdr>
        <w:top w:val="none" w:sz="0" w:space="0" w:color="auto"/>
        <w:left w:val="none" w:sz="0" w:space="0" w:color="auto"/>
        <w:bottom w:val="none" w:sz="0" w:space="0" w:color="auto"/>
        <w:right w:val="none" w:sz="0" w:space="0" w:color="auto"/>
      </w:divBdr>
    </w:div>
    <w:div w:id="1380519131">
      <w:bodyDiv w:val="1"/>
      <w:marLeft w:val="0"/>
      <w:marRight w:val="0"/>
      <w:marTop w:val="0"/>
      <w:marBottom w:val="0"/>
      <w:divBdr>
        <w:top w:val="none" w:sz="0" w:space="0" w:color="auto"/>
        <w:left w:val="none" w:sz="0" w:space="0" w:color="auto"/>
        <w:bottom w:val="none" w:sz="0" w:space="0" w:color="auto"/>
        <w:right w:val="none" w:sz="0" w:space="0" w:color="auto"/>
      </w:divBdr>
      <w:divsChild>
        <w:div w:id="1919092983">
          <w:marLeft w:val="0"/>
          <w:marRight w:val="0"/>
          <w:marTop w:val="0"/>
          <w:marBottom w:val="0"/>
          <w:divBdr>
            <w:top w:val="none" w:sz="0" w:space="0" w:color="auto"/>
            <w:left w:val="none" w:sz="0" w:space="0" w:color="auto"/>
            <w:bottom w:val="none" w:sz="0" w:space="0" w:color="auto"/>
            <w:right w:val="none" w:sz="0" w:space="0" w:color="auto"/>
          </w:divBdr>
        </w:div>
        <w:div w:id="1956519480">
          <w:marLeft w:val="0"/>
          <w:marRight w:val="0"/>
          <w:marTop w:val="0"/>
          <w:marBottom w:val="0"/>
          <w:divBdr>
            <w:top w:val="none" w:sz="0" w:space="0" w:color="auto"/>
            <w:left w:val="none" w:sz="0" w:space="0" w:color="auto"/>
            <w:bottom w:val="none" w:sz="0" w:space="0" w:color="auto"/>
            <w:right w:val="none" w:sz="0" w:space="0" w:color="auto"/>
          </w:divBdr>
        </w:div>
      </w:divsChild>
    </w:div>
    <w:div w:id="1401322935">
      <w:bodyDiv w:val="1"/>
      <w:marLeft w:val="0"/>
      <w:marRight w:val="0"/>
      <w:marTop w:val="0"/>
      <w:marBottom w:val="0"/>
      <w:divBdr>
        <w:top w:val="none" w:sz="0" w:space="0" w:color="auto"/>
        <w:left w:val="none" w:sz="0" w:space="0" w:color="auto"/>
        <w:bottom w:val="none" w:sz="0" w:space="0" w:color="auto"/>
        <w:right w:val="none" w:sz="0" w:space="0" w:color="auto"/>
      </w:divBdr>
    </w:div>
    <w:div w:id="1418936642">
      <w:bodyDiv w:val="1"/>
      <w:marLeft w:val="0"/>
      <w:marRight w:val="0"/>
      <w:marTop w:val="0"/>
      <w:marBottom w:val="0"/>
      <w:divBdr>
        <w:top w:val="none" w:sz="0" w:space="0" w:color="auto"/>
        <w:left w:val="none" w:sz="0" w:space="0" w:color="auto"/>
        <w:bottom w:val="none" w:sz="0" w:space="0" w:color="auto"/>
        <w:right w:val="none" w:sz="0" w:space="0" w:color="auto"/>
      </w:divBdr>
    </w:div>
    <w:div w:id="1450540305">
      <w:bodyDiv w:val="1"/>
      <w:marLeft w:val="0"/>
      <w:marRight w:val="0"/>
      <w:marTop w:val="0"/>
      <w:marBottom w:val="0"/>
      <w:divBdr>
        <w:top w:val="none" w:sz="0" w:space="0" w:color="auto"/>
        <w:left w:val="none" w:sz="0" w:space="0" w:color="auto"/>
        <w:bottom w:val="none" w:sz="0" w:space="0" w:color="auto"/>
        <w:right w:val="none" w:sz="0" w:space="0" w:color="auto"/>
      </w:divBdr>
    </w:div>
    <w:div w:id="1480421630">
      <w:bodyDiv w:val="1"/>
      <w:marLeft w:val="0"/>
      <w:marRight w:val="0"/>
      <w:marTop w:val="0"/>
      <w:marBottom w:val="0"/>
      <w:divBdr>
        <w:top w:val="none" w:sz="0" w:space="0" w:color="auto"/>
        <w:left w:val="none" w:sz="0" w:space="0" w:color="auto"/>
        <w:bottom w:val="none" w:sz="0" w:space="0" w:color="auto"/>
        <w:right w:val="none" w:sz="0" w:space="0" w:color="auto"/>
      </w:divBdr>
    </w:div>
    <w:div w:id="1488130985">
      <w:bodyDiv w:val="1"/>
      <w:marLeft w:val="0"/>
      <w:marRight w:val="0"/>
      <w:marTop w:val="0"/>
      <w:marBottom w:val="0"/>
      <w:divBdr>
        <w:top w:val="none" w:sz="0" w:space="0" w:color="auto"/>
        <w:left w:val="none" w:sz="0" w:space="0" w:color="auto"/>
        <w:bottom w:val="none" w:sz="0" w:space="0" w:color="auto"/>
        <w:right w:val="none" w:sz="0" w:space="0" w:color="auto"/>
      </w:divBdr>
    </w:div>
    <w:div w:id="1515651874">
      <w:bodyDiv w:val="1"/>
      <w:marLeft w:val="0"/>
      <w:marRight w:val="0"/>
      <w:marTop w:val="0"/>
      <w:marBottom w:val="0"/>
      <w:divBdr>
        <w:top w:val="none" w:sz="0" w:space="0" w:color="auto"/>
        <w:left w:val="none" w:sz="0" w:space="0" w:color="auto"/>
        <w:bottom w:val="none" w:sz="0" w:space="0" w:color="auto"/>
        <w:right w:val="none" w:sz="0" w:space="0" w:color="auto"/>
      </w:divBdr>
    </w:div>
    <w:div w:id="1626354183">
      <w:bodyDiv w:val="1"/>
      <w:marLeft w:val="0"/>
      <w:marRight w:val="0"/>
      <w:marTop w:val="0"/>
      <w:marBottom w:val="0"/>
      <w:divBdr>
        <w:top w:val="none" w:sz="0" w:space="0" w:color="auto"/>
        <w:left w:val="none" w:sz="0" w:space="0" w:color="auto"/>
        <w:bottom w:val="none" w:sz="0" w:space="0" w:color="auto"/>
        <w:right w:val="none" w:sz="0" w:space="0" w:color="auto"/>
      </w:divBdr>
    </w:div>
    <w:div w:id="1641378202">
      <w:bodyDiv w:val="1"/>
      <w:marLeft w:val="0"/>
      <w:marRight w:val="0"/>
      <w:marTop w:val="0"/>
      <w:marBottom w:val="0"/>
      <w:divBdr>
        <w:top w:val="none" w:sz="0" w:space="0" w:color="auto"/>
        <w:left w:val="none" w:sz="0" w:space="0" w:color="auto"/>
        <w:bottom w:val="none" w:sz="0" w:space="0" w:color="auto"/>
        <w:right w:val="none" w:sz="0" w:space="0" w:color="auto"/>
      </w:divBdr>
    </w:div>
    <w:div w:id="1672096906">
      <w:bodyDiv w:val="1"/>
      <w:marLeft w:val="0"/>
      <w:marRight w:val="0"/>
      <w:marTop w:val="0"/>
      <w:marBottom w:val="0"/>
      <w:divBdr>
        <w:top w:val="none" w:sz="0" w:space="0" w:color="auto"/>
        <w:left w:val="none" w:sz="0" w:space="0" w:color="auto"/>
        <w:bottom w:val="none" w:sz="0" w:space="0" w:color="auto"/>
        <w:right w:val="none" w:sz="0" w:space="0" w:color="auto"/>
      </w:divBdr>
    </w:div>
    <w:div w:id="1675572396">
      <w:bodyDiv w:val="1"/>
      <w:marLeft w:val="0"/>
      <w:marRight w:val="0"/>
      <w:marTop w:val="0"/>
      <w:marBottom w:val="0"/>
      <w:divBdr>
        <w:top w:val="none" w:sz="0" w:space="0" w:color="auto"/>
        <w:left w:val="none" w:sz="0" w:space="0" w:color="auto"/>
        <w:bottom w:val="none" w:sz="0" w:space="0" w:color="auto"/>
        <w:right w:val="none" w:sz="0" w:space="0" w:color="auto"/>
      </w:divBdr>
      <w:divsChild>
        <w:div w:id="299651692">
          <w:marLeft w:val="0"/>
          <w:marRight w:val="0"/>
          <w:marTop w:val="0"/>
          <w:marBottom w:val="0"/>
          <w:divBdr>
            <w:top w:val="none" w:sz="0" w:space="0" w:color="auto"/>
            <w:left w:val="none" w:sz="0" w:space="0" w:color="auto"/>
            <w:bottom w:val="none" w:sz="0" w:space="0" w:color="auto"/>
            <w:right w:val="none" w:sz="0" w:space="0" w:color="auto"/>
          </w:divBdr>
          <w:divsChild>
            <w:div w:id="1992636984">
              <w:marLeft w:val="0"/>
              <w:marRight w:val="0"/>
              <w:marTop w:val="0"/>
              <w:marBottom w:val="0"/>
              <w:divBdr>
                <w:top w:val="none" w:sz="0" w:space="0" w:color="auto"/>
                <w:left w:val="none" w:sz="0" w:space="0" w:color="auto"/>
                <w:bottom w:val="none" w:sz="0" w:space="0" w:color="auto"/>
                <w:right w:val="none" w:sz="0" w:space="0" w:color="auto"/>
              </w:divBdr>
              <w:divsChild>
                <w:div w:id="273826663">
                  <w:marLeft w:val="1350"/>
                  <w:marRight w:val="1350"/>
                  <w:marTop w:val="0"/>
                  <w:marBottom w:val="0"/>
                  <w:divBdr>
                    <w:top w:val="none" w:sz="0" w:space="0" w:color="auto"/>
                    <w:left w:val="none" w:sz="0" w:space="0" w:color="auto"/>
                    <w:bottom w:val="none" w:sz="0" w:space="0" w:color="auto"/>
                    <w:right w:val="none" w:sz="0" w:space="0" w:color="auto"/>
                  </w:divBdr>
                </w:div>
                <w:div w:id="978151147">
                  <w:marLeft w:val="0"/>
                  <w:marRight w:val="0"/>
                  <w:marTop w:val="0"/>
                  <w:marBottom w:val="0"/>
                  <w:divBdr>
                    <w:top w:val="none" w:sz="0" w:space="0" w:color="auto"/>
                    <w:left w:val="none" w:sz="0" w:space="0" w:color="auto"/>
                    <w:bottom w:val="none" w:sz="0" w:space="0" w:color="auto"/>
                    <w:right w:val="none" w:sz="0" w:space="0" w:color="auto"/>
                  </w:divBdr>
                  <w:divsChild>
                    <w:div w:id="1655833879">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590893278">
          <w:marLeft w:val="0"/>
          <w:marRight w:val="0"/>
          <w:marTop w:val="0"/>
          <w:marBottom w:val="0"/>
          <w:divBdr>
            <w:top w:val="none" w:sz="0" w:space="0" w:color="auto"/>
            <w:left w:val="none" w:sz="0" w:space="0" w:color="auto"/>
            <w:bottom w:val="none" w:sz="0" w:space="0" w:color="auto"/>
            <w:right w:val="none" w:sz="0" w:space="0" w:color="auto"/>
          </w:divBdr>
        </w:div>
      </w:divsChild>
    </w:div>
    <w:div w:id="1677729384">
      <w:bodyDiv w:val="1"/>
      <w:marLeft w:val="0"/>
      <w:marRight w:val="0"/>
      <w:marTop w:val="0"/>
      <w:marBottom w:val="0"/>
      <w:divBdr>
        <w:top w:val="none" w:sz="0" w:space="0" w:color="auto"/>
        <w:left w:val="none" w:sz="0" w:space="0" w:color="auto"/>
        <w:bottom w:val="none" w:sz="0" w:space="0" w:color="auto"/>
        <w:right w:val="none" w:sz="0" w:space="0" w:color="auto"/>
      </w:divBdr>
      <w:divsChild>
        <w:div w:id="2008941547">
          <w:marLeft w:val="0"/>
          <w:marRight w:val="0"/>
          <w:marTop w:val="0"/>
          <w:marBottom w:val="0"/>
          <w:divBdr>
            <w:top w:val="none" w:sz="0" w:space="0" w:color="auto"/>
            <w:left w:val="none" w:sz="0" w:space="0" w:color="auto"/>
            <w:bottom w:val="none" w:sz="0" w:space="0" w:color="auto"/>
            <w:right w:val="none" w:sz="0" w:space="0" w:color="auto"/>
          </w:divBdr>
          <w:divsChild>
            <w:div w:id="1841459988">
              <w:marLeft w:val="0"/>
              <w:marRight w:val="0"/>
              <w:marTop w:val="0"/>
              <w:marBottom w:val="0"/>
              <w:divBdr>
                <w:top w:val="none" w:sz="0" w:space="0" w:color="auto"/>
                <w:left w:val="none" w:sz="0" w:space="0" w:color="auto"/>
                <w:bottom w:val="none" w:sz="0" w:space="0" w:color="auto"/>
                <w:right w:val="none" w:sz="0" w:space="0" w:color="auto"/>
              </w:divBdr>
              <w:divsChild>
                <w:div w:id="1766918845">
                  <w:marLeft w:val="0"/>
                  <w:marRight w:val="0"/>
                  <w:marTop w:val="0"/>
                  <w:marBottom w:val="0"/>
                  <w:divBdr>
                    <w:top w:val="none" w:sz="0" w:space="0" w:color="auto"/>
                    <w:left w:val="none" w:sz="0" w:space="0" w:color="auto"/>
                    <w:bottom w:val="none" w:sz="0" w:space="0" w:color="auto"/>
                    <w:right w:val="none" w:sz="0" w:space="0" w:color="auto"/>
                  </w:divBdr>
                  <w:divsChild>
                    <w:div w:id="1393887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916210">
      <w:bodyDiv w:val="1"/>
      <w:marLeft w:val="0"/>
      <w:marRight w:val="0"/>
      <w:marTop w:val="0"/>
      <w:marBottom w:val="0"/>
      <w:divBdr>
        <w:top w:val="none" w:sz="0" w:space="0" w:color="auto"/>
        <w:left w:val="none" w:sz="0" w:space="0" w:color="auto"/>
        <w:bottom w:val="none" w:sz="0" w:space="0" w:color="auto"/>
        <w:right w:val="none" w:sz="0" w:space="0" w:color="auto"/>
      </w:divBdr>
    </w:div>
    <w:div w:id="1725563739">
      <w:bodyDiv w:val="1"/>
      <w:marLeft w:val="0"/>
      <w:marRight w:val="0"/>
      <w:marTop w:val="0"/>
      <w:marBottom w:val="0"/>
      <w:divBdr>
        <w:top w:val="none" w:sz="0" w:space="0" w:color="auto"/>
        <w:left w:val="none" w:sz="0" w:space="0" w:color="auto"/>
        <w:bottom w:val="none" w:sz="0" w:space="0" w:color="auto"/>
        <w:right w:val="none" w:sz="0" w:space="0" w:color="auto"/>
      </w:divBdr>
      <w:divsChild>
        <w:div w:id="1559629217">
          <w:marLeft w:val="0"/>
          <w:marRight w:val="0"/>
          <w:marTop w:val="0"/>
          <w:marBottom w:val="0"/>
          <w:divBdr>
            <w:top w:val="none" w:sz="0" w:space="0" w:color="auto"/>
            <w:left w:val="none" w:sz="0" w:space="0" w:color="auto"/>
            <w:bottom w:val="none" w:sz="0" w:space="0" w:color="auto"/>
            <w:right w:val="none" w:sz="0" w:space="0" w:color="auto"/>
          </w:divBdr>
        </w:div>
        <w:div w:id="1828324758">
          <w:marLeft w:val="0"/>
          <w:marRight w:val="0"/>
          <w:marTop w:val="0"/>
          <w:marBottom w:val="0"/>
          <w:divBdr>
            <w:top w:val="none" w:sz="0" w:space="0" w:color="auto"/>
            <w:left w:val="none" w:sz="0" w:space="0" w:color="auto"/>
            <w:bottom w:val="none" w:sz="0" w:space="0" w:color="auto"/>
            <w:right w:val="none" w:sz="0" w:space="0" w:color="auto"/>
          </w:divBdr>
        </w:div>
      </w:divsChild>
    </w:div>
    <w:div w:id="1726104324">
      <w:bodyDiv w:val="1"/>
      <w:marLeft w:val="0"/>
      <w:marRight w:val="0"/>
      <w:marTop w:val="0"/>
      <w:marBottom w:val="0"/>
      <w:divBdr>
        <w:top w:val="none" w:sz="0" w:space="0" w:color="auto"/>
        <w:left w:val="none" w:sz="0" w:space="0" w:color="auto"/>
        <w:bottom w:val="none" w:sz="0" w:space="0" w:color="auto"/>
        <w:right w:val="none" w:sz="0" w:space="0" w:color="auto"/>
      </w:divBdr>
    </w:div>
    <w:div w:id="1728064065">
      <w:bodyDiv w:val="1"/>
      <w:marLeft w:val="0"/>
      <w:marRight w:val="0"/>
      <w:marTop w:val="0"/>
      <w:marBottom w:val="0"/>
      <w:divBdr>
        <w:top w:val="none" w:sz="0" w:space="0" w:color="auto"/>
        <w:left w:val="none" w:sz="0" w:space="0" w:color="auto"/>
        <w:bottom w:val="none" w:sz="0" w:space="0" w:color="auto"/>
        <w:right w:val="none" w:sz="0" w:space="0" w:color="auto"/>
      </w:divBdr>
      <w:divsChild>
        <w:div w:id="1436898280">
          <w:marLeft w:val="0"/>
          <w:marRight w:val="0"/>
          <w:marTop w:val="0"/>
          <w:marBottom w:val="0"/>
          <w:divBdr>
            <w:top w:val="none" w:sz="0" w:space="0" w:color="auto"/>
            <w:left w:val="none" w:sz="0" w:space="0" w:color="auto"/>
            <w:bottom w:val="none" w:sz="0" w:space="0" w:color="auto"/>
            <w:right w:val="none" w:sz="0" w:space="0" w:color="auto"/>
          </w:divBdr>
          <w:divsChild>
            <w:div w:id="260644985">
              <w:marLeft w:val="0"/>
              <w:marRight w:val="0"/>
              <w:marTop w:val="0"/>
              <w:marBottom w:val="0"/>
              <w:divBdr>
                <w:top w:val="none" w:sz="0" w:space="0" w:color="auto"/>
                <w:left w:val="none" w:sz="0" w:space="0" w:color="auto"/>
                <w:bottom w:val="none" w:sz="0" w:space="0" w:color="auto"/>
                <w:right w:val="none" w:sz="0" w:space="0" w:color="auto"/>
              </w:divBdr>
              <w:divsChild>
                <w:div w:id="1837652042">
                  <w:marLeft w:val="1350"/>
                  <w:marRight w:val="1350"/>
                  <w:marTop w:val="0"/>
                  <w:marBottom w:val="0"/>
                  <w:divBdr>
                    <w:top w:val="none" w:sz="0" w:space="0" w:color="auto"/>
                    <w:left w:val="none" w:sz="0" w:space="0" w:color="auto"/>
                    <w:bottom w:val="none" w:sz="0" w:space="0" w:color="auto"/>
                    <w:right w:val="none" w:sz="0" w:space="0" w:color="auto"/>
                  </w:divBdr>
                </w:div>
                <w:div w:id="1638798952">
                  <w:marLeft w:val="0"/>
                  <w:marRight w:val="0"/>
                  <w:marTop w:val="0"/>
                  <w:marBottom w:val="0"/>
                  <w:divBdr>
                    <w:top w:val="none" w:sz="0" w:space="0" w:color="auto"/>
                    <w:left w:val="none" w:sz="0" w:space="0" w:color="auto"/>
                    <w:bottom w:val="none" w:sz="0" w:space="0" w:color="auto"/>
                    <w:right w:val="none" w:sz="0" w:space="0" w:color="auto"/>
                  </w:divBdr>
                  <w:divsChild>
                    <w:div w:id="1096484477">
                      <w:marLeft w:val="0"/>
                      <w:marRight w:val="-9000"/>
                      <w:marTop w:val="0"/>
                      <w:marBottom w:val="0"/>
                      <w:divBdr>
                        <w:top w:val="none" w:sz="0" w:space="0" w:color="auto"/>
                        <w:left w:val="none" w:sz="0" w:space="0" w:color="auto"/>
                        <w:bottom w:val="none" w:sz="0" w:space="0" w:color="auto"/>
                        <w:right w:val="none" w:sz="0" w:space="0" w:color="auto"/>
                      </w:divBdr>
                    </w:div>
                  </w:divsChild>
                </w:div>
              </w:divsChild>
            </w:div>
          </w:divsChild>
        </w:div>
        <w:div w:id="439684730">
          <w:marLeft w:val="0"/>
          <w:marRight w:val="0"/>
          <w:marTop w:val="0"/>
          <w:marBottom w:val="0"/>
          <w:divBdr>
            <w:top w:val="none" w:sz="0" w:space="0" w:color="auto"/>
            <w:left w:val="none" w:sz="0" w:space="0" w:color="auto"/>
            <w:bottom w:val="none" w:sz="0" w:space="0" w:color="auto"/>
            <w:right w:val="none" w:sz="0" w:space="0" w:color="auto"/>
          </w:divBdr>
        </w:div>
      </w:divsChild>
    </w:div>
    <w:div w:id="1774395966">
      <w:bodyDiv w:val="1"/>
      <w:marLeft w:val="0"/>
      <w:marRight w:val="0"/>
      <w:marTop w:val="0"/>
      <w:marBottom w:val="0"/>
      <w:divBdr>
        <w:top w:val="none" w:sz="0" w:space="0" w:color="auto"/>
        <w:left w:val="none" w:sz="0" w:space="0" w:color="auto"/>
        <w:bottom w:val="none" w:sz="0" w:space="0" w:color="auto"/>
        <w:right w:val="none" w:sz="0" w:space="0" w:color="auto"/>
      </w:divBdr>
    </w:div>
    <w:div w:id="1777362875">
      <w:bodyDiv w:val="1"/>
      <w:marLeft w:val="0"/>
      <w:marRight w:val="0"/>
      <w:marTop w:val="0"/>
      <w:marBottom w:val="0"/>
      <w:divBdr>
        <w:top w:val="none" w:sz="0" w:space="0" w:color="auto"/>
        <w:left w:val="none" w:sz="0" w:space="0" w:color="auto"/>
        <w:bottom w:val="none" w:sz="0" w:space="0" w:color="auto"/>
        <w:right w:val="none" w:sz="0" w:space="0" w:color="auto"/>
      </w:divBdr>
      <w:divsChild>
        <w:div w:id="1686399403">
          <w:marLeft w:val="0"/>
          <w:marRight w:val="0"/>
          <w:marTop w:val="360"/>
          <w:marBottom w:val="360"/>
          <w:divBdr>
            <w:top w:val="none" w:sz="0" w:space="0" w:color="auto"/>
            <w:left w:val="none" w:sz="0" w:space="0" w:color="auto"/>
            <w:bottom w:val="none" w:sz="0" w:space="0" w:color="auto"/>
            <w:right w:val="none" w:sz="0" w:space="0" w:color="auto"/>
          </w:divBdr>
          <w:divsChild>
            <w:div w:id="185363990">
              <w:marLeft w:val="0"/>
              <w:marRight w:val="0"/>
              <w:marTop w:val="0"/>
              <w:marBottom w:val="0"/>
              <w:divBdr>
                <w:top w:val="none" w:sz="0" w:space="0" w:color="auto"/>
                <w:left w:val="none" w:sz="0" w:space="0" w:color="auto"/>
                <w:bottom w:val="none" w:sz="0" w:space="0" w:color="auto"/>
                <w:right w:val="none" w:sz="0" w:space="0" w:color="auto"/>
              </w:divBdr>
              <w:divsChild>
                <w:div w:id="2076928094">
                  <w:marLeft w:val="0"/>
                  <w:marRight w:val="0"/>
                  <w:marTop w:val="0"/>
                  <w:marBottom w:val="0"/>
                  <w:divBdr>
                    <w:top w:val="single" w:sz="2" w:space="0" w:color="DFDFDF"/>
                    <w:left w:val="single" w:sz="2" w:space="0" w:color="DFDFDF"/>
                    <w:bottom w:val="single" w:sz="2" w:space="0" w:color="DFDFDF"/>
                    <w:right w:val="single" w:sz="2" w:space="0" w:color="DFDFDF"/>
                  </w:divBdr>
                  <w:divsChild>
                    <w:div w:id="946815501">
                      <w:marLeft w:val="0"/>
                      <w:marRight w:val="0"/>
                      <w:marTop w:val="75"/>
                      <w:marBottom w:val="0"/>
                      <w:divBdr>
                        <w:top w:val="none" w:sz="0" w:space="0" w:color="auto"/>
                        <w:left w:val="none" w:sz="0" w:space="0" w:color="auto"/>
                        <w:bottom w:val="none" w:sz="0" w:space="0" w:color="auto"/>
                        <w:right w:val="none" w:sz="0" w:space="0" w:color="auto"/>
                      </w:divBdr>
                      <w:divsChild>
                        <w:div w:id="636030541">
                          <w:marLeft w:val="0"/>
                          <w:marRight w:val="0"/>
                          <w:marTop w:val="0"/>
                          <w:marBottom w:val="0"/>
                          <w:divBdr>
                            <w:top w:val="none" w:sz="0" w:space="0" w:color="auto"/>
                            <w:left w:val="none" w:sz="0" w:space="0" w:color="auto"/>
                            <w:bottom w:val="none" w:sz="0" w:space="0" w:color="auto"/>
                            <w:right w:val="none" w:sz="0" w:space="0" w:color="auto"/>
                          </w:divBdr>
                          <w:divsChild>
                            <w:div w:id="1255043900">
                              <w:marLeft w:val="0"/>
                              <w:marRight w:val="0"/>
                              <w:marTop w:val="0"/>
                              <w:marBottom w:val="0"/>
                              <w:divBdr>
                                <w:top w:val="none" w:sz="0" w:space="0" w:color="auto"/>
                                <w:left w:val="none" w:sz="0" w:space="0" w:color="auto"/>
                                <w:bottom w:val="none" w:sz="0" w:space="0" w:color="auto"/>
                                <w:right w:val="none" w:sz="0" w:space="0" w:color="auto"/>
                              </w:divBdr>
                            </w:div>
                            <w:div w:id="2076514997">
                              <w:marLeft w:val="0"/>
                              <w:marRight w:val="3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7821065">
      <w:bodyDiv w:val="1"/>
      <w:marLeft w:val="0"/>
      <w:marRight w:val="0"/>
      <w:marTop w:val="0"/>
      <w:marBottom w:val="0"/>
      <w:divBdr>
        <w:top w:val="none" w:sz="0" w:space="0" w:color="auto"/>
        <w:left w:val="none" w:sz="0" w:space="0" w:color="auto"/>
        <w:bottom w:val="none" w:sz="0" w:space="0" w:color="auto"/>
        <w:right w:val="none" w:sz="0" w:space="0" w:color="auto"/>
      </w:divBdr>
    </w:div>
    <w:div w:id="1819420586">
      <w:bodyDiv w:val="1"/>
      <w:marLeft w:val="0"/>
      <w:marRight w:val="0"/>
      <w:marTop w:val="0"/>
      <w:marBottom w:val="0"/>
      <w:divBdr>
        <w:top w:val="none" w:sz="0" w:space="0" w:color="auto"/>
        <w:left w:val="none" w:sz="0" w:space="0" w:color="auto"/>
        <w:bottom w:val="none" w:sz="0" w:space="0" w:color="auto"/>
        <w:right w:val="none" w:sz="0" w:space="0" w:color="auto"/>
      </w:divBdr>
      <w:divsChild>
        <w:div w:id="1457871791">
          <w:marLeft w:val="0"/>
          <w:marRight w:val="0"/>
          <w:marTop w:val="0"/>
          <w:marBottom w:val="0"/>
          <w:divBdr>
            <w:top w:val="none" w:sz="0" w:space="0" w:color="auto"/>
            <w:left w:val="none" w:sz="0" w:space="0" w:color="auto"/>
            <w:bottom w:val="none" w:sz="0" w:space="0" w:color="auto"/>
            <w:right w:val="none" w:sz="0" w:space="0" w:color="auto"/>
          </w:divBdr>
        </w:div>
      </w:divsChild>
    </w:div>
    <w:div w:id="1841964207">
      <w:bodyDiv w:val="1"/>
      <w:marLeft w:val="0"/>
      <w:marRight w:val="0"/>
      <w:marTop w:val="0"/>
      <w:marBottom w:val="0"/>
      <w:divBdr>
        <w:top w:val="none" w:sz="0" w:space="0" w:color="auto"/>
        <w:left w:val="none" w:sz="0" w:space="0" w:color="auto"/>
        <w:bottom w:val="none" w:sz="0" w:space="0" w:color="auto"/>
        <w:right w:val="none" w:sz="0" w:space="0" w:color="auto"/>
      </w:divBdr>
    </w:div>
    <w:div w:id="1853646901">
      <w:bodyDiv w:val="1"/>
      <w:marLeft w:val="0"/>
      <w:marRight w:val="0"/>
      <w:marTop w:val="0"/>
      <w:marBottom w:val="0"/>
      <w:divBdr>
        <w:top w:val="none" w:sz="0" w:space="0" w:color="auto"/>
        <w:left w:val="none" w:sz="0" w:space="0" w:color="auto"/>
        <w:bottom w:val="none" w:sz="0" w:space="0" w:color="auto"/>
        <w:right w:val="none" w:sz="0" w:space="0" w:color="auto"/>
      </w:divBdr>
    </w:div>
    <w:div w:id="1864783409">
      <w:bodyDiv w:val="1"/>
      <w:marLeft w:val="0"/>
      <w:marRight w:val="0"/>
      <w:marTop w:val="0"/>
      <w:marBottom w:val="0"/>
      <w:divBdr>
        <w:top w:val="none" w:sz="0" w:space="0" w:color="auto"/>
        <w:left w:val="none" w:sz="0" w:space="0" w:color="auto"/>
        <w:bottom w:val="none" w:sz="0" w:space="0" w:color="auto"/>
        <w:right w:val="none" w:sz="0" w:space="0" w:color="auto"/>
      </w:divBdr>
    </w:div>
    <w:div w:id="1867140241">
      <w:bodyDiv w:val="1"/>
      <w:marLeft w:val="0"/>
      <w:marRight w:val="0"/>
      <w:marTop w:val="0"/>
      <w:marBottom w:val="0"/>
      <w:divBdr>
        <w:top w:val="none" w:sz="0" w:space="0" w:color="auto"/>
        <w:left w:val="none" w:sz="0" w:space="0" w:color="auto"/>
        <w:bottom w:val="none" w:sz="0" w:space="0" w:color="auto"/>
        <w:right w:val="none" w:sz="0" w:space="0" w:color="auto"/>
      </w:divBdr>
    </w:div>
    <w:div w:id="1876038415">
      <w:bodyDiv w:val="1"/>
      <w:marLeft w:val="0"/>
      <w:marRight w:val="0"/>
      <w:marTop w:val="0"/>
      <w:marBottom w:val="0"/>
      <w:divBdr>
        <w:top w:val="none" w:sz="0" w:space="0" w:color="auto"/>
        <w:left w:val="none" w:sz="0" w:space="0" w:color="auto"/>
        <w:bottom w:val="none" w:sz="0" w:space="0" w:color="auto"/>
        <w:right w:val="none" w:sz="0" w:space="0" w:color="auto"/>
      </w:divBdr>
    </w:div>
    <w:div w:id="1896314015">
      <w:bodyDiv w:val="1"/>
      <w:marLeft w:val="0"/>
      <w:marRight w:val="0"/>
      <w:marTop w:val="0"/>
      <w:marBottom w:val="0"/>
      <w:divBdr>
        <w:top w:val="none" w:sz="0" w:space="0" w:color="auto"/>
        <w:left w:val="none" w:sz="0" w:space="0" w:color="auto"/>
        <w:bottom w:val="none" w:sz="0" w:space="0" w:color="auto"/>
        <w:right w:val="none" w:sz="0" w:space="0" w:color="auto"/>
      </w:divBdr>
    </w:div>
    <w:div w:id="1943416935">
      <w:bodyDiv w:val="1"/>
      <w:marLeft w:val="0"/>
      <w:marRight w:val="0"/>
      <w:marTop w:val="0"/>
      <w:marBottom w:val="0"/>
      <w:divBdr>
        <w:top w:val="none" w:sz="0" w:space="0" w:color="auto"/>
        <w:left w:val="none" w:sz="0" w:space="0" w:color="auto"/>
        <w:bottom w:val="none" w:sz="0" w:space="0" w:color="auto"/>
        <w:right w:val="none" w:sz="0" w:space="0" w:color="auto"/>
      </w:divBdr>
      <w:divsChild>
        <w:div w:id="1878085248">
          <w:marLeft w:val="0"/>
          <w:marRight w:val="0"/>
          <w:marTop w:val="0"/>
          <w:marBottom w:val="0"/>
          <w:divBdr>
            <w:top w:val="none" w:sz="0" w:space="0" w:color="auto"/>
            <w:left w:val="none" w:sz="0" w:space="0" w:color="auto"/>
            <w:bottom w:val="none" w:sz="0" w:space="0" w:color="auto"/>
            <w:right w:val="none" w:sz="0" w:space="0" w:color="auto"/>
          </w:divBdr>
        </w:div>
        <w:div w:id="600338970">
          <w:marLeft w:val="0"/>
          <w:marRight w:val="0"/>
          <w:marTop w:val="0"/>
          <w:marBottom w:val="0"/>
          <w:divBdr>
            <w:top w:val="none" w:sz="0" w:space="0" w:color="auto"/>
            <w:left w:val="none" w:sz="0" w:space="0" w:color="auto"/>
            <w:bottom w:val="none" w:sz="0" w:space="0" w:color="auto"/>
            <w:right w:val="none" w:sz="0" w:space="0" w:color="auto"/>
          </w:divBdr>
        </w:div>
        <w:div w:id="1843004082">
          <w:marLeft w:val="0"/>
          <w:marRight w:val="0"/>
          <w:marTop w:val="0"/>
          <w:marBottom w:val="0"/>
          <w:divBdr>
            <w:top w:val="none" w:sz="0" w:space="0" w:color="auto"/>
            <w:left w:val="none" w:sz="0" w:space="0" w:color="auto"/>
            <w:bottom w:val="none" w:sz="0" w:space="0" w:color="auto"/>
            <w:right w:val="none" w:sz="0" w:space="0" w:color="auto"/>
          </w:divBdr>
        </w:div>
      </w:divsChild>
    </w:div>
    <w:div w:id="1976107120">
      <w:bodyDiv w:val="1"/>
      <w:marLeft w:val="0"/>
      <w:marRight w:val="0"/>
      <w:marTop w:val="0"/>
      <w:marBottom w:val="0"/>
      <w:divBdr>
        <w:top w:val="none" w:sz="0" w:space="0" w:color="auto"/>
        <w:left w:val="none" w:sz="0" w:space="0" w:color="auto"/>
        <w:bottom w:val="none" w:sz="0" w:space="0" w:color="auto"/>
        <w:right w:val="none" w:sz="0" w:space="0" w:color="auto"/>
      </w:divBdr>
    </w:div>
    <w:div w:id="1995839553">
      <w:bodyDiv w:val="1"/>
      <w:marLeft w:val="0"/>
      <w:marRight w:val="0"/>
      <w:marTop w:val="0"/>
      <w:marBottom w:val="0"/>
      <w:divBdr>
        <w:top w:val="none" w:sz="0" w:space="0" w:color="auto"/>
        <w:left w:val="none" w:sz="0" w:space="0" w:color="auto"/>
        <w:bottom w:val="none" w:sz="0" w:space="0" w:color="auto"/>
        <w:right w:val="none" w:sz="0" w:space="0" w:color="auto"/>
      </w:divBdr>
    </w:div>
    <w:div w:id="2065640228">
      <w:bodyDiv w:val="1"/>
      <w:marLeft w:val="0"/>
      <w:marRight w:val="0"/>
      <w:marTop w:val="0"/>
      <w:marBottom w:val="0"/>
      <w:divBdr>
        <w:top w:val="none" w:sz="0" w:space="0" w:color="auto"/>
        <w:left w:val="none" w:sz="0" w:space="0" w:color="auto"/>
        <w:bottom w:val="none" w:sz="0" w:space="0" w:color="auto"/>
        <w:right w:val="none" w:sz="0" w:space="0" w:color="auto"/>
      </w:divBdr>
      <w:divsChild>
        <w:div w:id="177277699">
          <w:marLeft w:val="0"/>
          <w:marRight w:val="0"/>
          <w:marTop w:val="0"/>
          <w:marBottom w:val="0"/>
          <w:divBdr>
            <w:top w:val="none" w:sz="0" w:space="0" w:color="auto"/>
            <w:left w:val="none" w:sz="0" w:space="0" w:color="auto"/>
            <w:bottom w:val="none" w:sz="0" w:space="0" w:color="auto"/>
            <w:right w:val="none" w:sz="0" w:space="0" w:color="auto"/>
          </w:divBdr>
        </w:div>
      </w:divsChild>
    </w:div>
    <w:div w:id="2071226432">
      <w:bodyDiv w:val="1"/>
      <w:marLeft w:val="0"/>
      <w:marRight w:val="0"/>
      <w:marTop w:val="0"/>
      <w:marBottom w:val="0"/>
      <w:divBdr>
        <w:top w:val="none" w:sz="0" w:space="0" w:color="auto"/>
        <w:left w:val="none" w:sz="0" w:space="0" w:color="auto"/>
        <w:bottom w:val="none" w:sz="0" w:space="0" w:color="auto"/>
        <w:right w:val="none" w:sz="0" w:space="0" w:color="auto"/>
      </w:divBdr>
    </w:div>
    <w:div w:id="2111774224">
      <w:bodyDiv w:val="1"/>
      <w:marLeft w:val="0"/>
      <w:marRight w:val="0"/>
      <w:marTop w:val="0"/>
      <w:marBottom w:val="0"/>
      <w:divBdr>
        <w:top w:val="none" w:sz="0" w:space="0" w:color="auto"/>
        <w:left w:val="none" w:sz="0" w:space="0" w:color="auto"/>
        <w:bottom w:val="none" w:sz="0" w:space="0" w:color="auto"/>
        <w:right w:val="none" w:sz="0" w:space="0" w:color="auto"/>
      </w:divBdr>
    </w:div>
    <w:div w:id="2116974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terfordtreasures.com/museum/irish-wake-museu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s://www.littlemuseum.ie/" TargetMode="External"/><Relationship Id="rId12" Type="http://schemas.openxmlformats.org/officeDocument/2006/relationships/hyperlink" Target="http://www.ireland.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ebuttermuseum.com/" TargetMode="External"/><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customXml" Target="../customXml/item3.xml"/><Relationship Id="rId10" Type="http://schemas.openxmlformats.org/officeDocument/2006/relationships/hyperlink" Target="https://crokepark.ie/gaamuseu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prechaunmuseum.ie/" TargetMode="External"/><Relationship Id="rId14" Type="http://schemas.openxmlformats.org/officeDocument/2006/relationships/header" Target="header2.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121C20F3-554A-4712-9B0F-4A3718EC6105}"/>
</file>

<file path=customXml/itemProps2.xml><?xml version="1.0" encoding="utf-8"?>
<ds:datastoreItem xmlns:ds="http://schemas.openxmlformats.org/officeDocument/2006/customXml" ds:itemID="{713B2908-47A4-436E-A6B2-A2BA76A37E2A}"/>
</file>

<file path=customXml/itemProps3.xml><?xml version="1.0" encoding="utf-8"?>
<ds:datastoreItem xmlns:ds="http://schemas.openxmlformats.org/officeDocument/2006/customXml" ds:itemID="{31F22206-AD9D-4A41-8EF6-0A21AF09485D}"/>
</file>

<file path=docProps/app.xml><?xml version="1.0" encoding="utf-8"?>
<Properties xmlns="http://schemas.openxmlformats.org/officeDocument/2006/extended-properties" xmlns:vt="http://schemas.openxmlformats.org/officeDocument/2006/docPropsVTypes">
  <Template>Normal</Template>
  <TotalTime>18</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Sheelagh Hughes</dc:creator>
  <cp:keywords/>
  <dc:description/>
  <cp:lastModifiedBy>Hazel Davis</cp:lastModifiedBy>
  <cp:revision>3</cp:revision>
  <dcterms:created xsi:type="dcterms:W3CDTF">2025-03-20T12:33:00Z</dcterms:created>
  <dcterms:modified xsi:type="dcterms:W3CDTF">2025-03-20T12:35:00Z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ies>
</file>